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840B87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Parallel Lines &amp; a Transversal</w:t>
      </w:r>
    </w:p>
    <w:p w:rsidR="00840B87" w:rsidRDefault="00840B87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840B87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define alternate interior and exterior angles, same-side interior angles, and corresponding angles.  The student will explore the relationships of angles formed by parallel lines and a transversal.</w:t>
      </w:r>
    </w:p>
    <w:p w:rsidR="00840B87" w:rsidRDefault="00840B87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840B87" w:rsidRPr="001662B8" w:rsidRDefault="001662B8" w:rsidP="00840B87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840B87" w:rsidRPr="001662B8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CCSS.MATH.CONTENT.HSG.CO.C.9</w:t>
        </w:r>
        <w:r w:rsidR="00840B87" w:rsidRPr="001662B8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840B87" w:rsidRPr="001662B8">
        <w:rPr>
          <w:rFonts w:asciiTheme="minorHAnsi" w:hAnsiTheme="minorHAnsi"/>
          <w:color w:val="202020"/>
          <w:sz w:val="22"/>
          <w:szCs w:val="22"/>
        </w:rPr>
        <w:t>Prove theorems about lines and angles. </w:t>
      </w:r>
      <w:r w:rsidR="00840B87" w:rsidRPr="001662B8">
        <w:rPr>
          <w:rFonts w:asciiTheme="minorHAnsi" w:hAnsiTheme="minorHAnsi"/>
          <w:i/>
          <w:iCs/>
          <w:color w:val="202020"/>
          <w:sz w:val="22"/>
          <w:szCs w:val="22"/>
        </w:rPr>
        <w:t>Theorems include: vertical angles are congruent; when a transversal crosses parall</w:t>
      </w:r>
      <w:bookmarkStart w:id="0" w:name="_GoBack"/>
      <w:bookmarkEnd w:id="0"/>
      <w:r w:rsidR="00840B87" w:rsidRPr="001662B8">
        <w:rPr>
          <w:rFonts w:asciiTheme="minorHAnsi" w:hAnsiTheme="minorHAnsi"/>
          <w:i/>
          <w:iCs/>
          <w:color w:val="202020"/>
          <w:sz w:val="22"/>
          <w:szCs w:val="22"/>
        </w:rPr>
        <w:t>el lines, alternate interior angles are congruent and corresponding angles are congruent; points on a perpendicular bisector of a line segment are exactly those equidistant from the segment's endpoints</w:t>
      </w:r>
      <w:r w:rsidR="00840B87" w:rsidRPr="001662B8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Default="00CE2D39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840B87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apps and geometry software to discover the relationships of alternate interior and exterior angles, same-side interior angles, and corresponding angles.</w:t>
      </w:r>
    </w:p>
    <w:p w:rsidR="00840B87" w:rsidRDefault="00840B87" w:rsidP="00A02CCC">
      <w:pPr>
        <w:rPr>
          <w:rFonts w:ascii="Calibri" w:hAnsi="Calibri"/>
          <w:color w:val="202020"/>
        </w:rPr>
      </w:pPr>
    </w:p>
    <w:p w:rsidR="00840B87" w:rsidRDefault="00840B87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Parallel Lines &amp; Transversals Twister</w:t>
      </w:r>
    </w:p>
    <w:p w:rsidR="00840B87" w:rsidRDefault="00840B87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1662B8" w:rsidRPr="001662B8" w:rsidRDefault="001662B8">
      <w:proofErr w:type="gramStart"/>
      <w:r w:rsidRPr="001662B8">
        <w:t>iPad</w:t>
      </w:r>
      <w:proofErr w:type="gramEnd"/>
      <w:r w:rsidRPr="001662B8">
        <w:t xml:space="preserve"> with Geometry Pad App</w:t>
      </w:r>
    </w:p>
    <w:p w:rsidR="001662B8" w:rsidRPr="001662B8" w:rsidRDefault="001662B8">
      <w:r w:rsidRPr="001662B8">
        <w:t>Tape for Twister</w:t>
      </w:r>
    </w:p>
    <w:p w:rsidR="00CE2D39" w:rsidRPr="00A02CCC" w:rsidRDefault="00840B87">
      <w:r>
        <w:t>Algebra &amp; Angles Practice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163603"/>
    <w:rsid w:val="001662B8"/>
    <w:rsid w:val="001E3FF8"/>
    <w:rsid w:val="00335090"/>
    <w:rsid w:val="00453C11"/>
    <w:rsid w:val="004F1DF3"/>
    <w:rsid w:val="004F2038"/>
    <w:rsid w:val="00840B87"/>
    <w:rsid w:val="00A02CCC"/>
    <w:rsid w:val="00A030BE"/>
    <w:rsid w:val="00CE2D39"/>
    <w:rsid w:val="00D16CA5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O/C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2015-06-12T13:21:00Z</dcterms:created>
  <dcterms:modified xsi:type="dcterms:W3CDTF">2015-06-19T11:06:00Z</dcterms:modified>
</cp:coreProperties>
</file>