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Default="00335090">
      <w:pPr>
        <w:rPr>
          <w:b/>
        </w:rPr>
      </w:pPr>
      <w:r>
        <w:rPr>
          <w:b/>
        </w:rPr>
        <w:t>Title:</w:t>
      </w:r>
      <w:r w:rsidR="00163603">
        <w:rPr>
          <w:b/>
        </w:rPr>
        <w:t xml:space="preserve"> </w:t>
      </w:r>
    </w:p>
    <w:p w:rsidR="009F7ED1" w:rsidRDefault="009F7ED1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Angles of Elevation &amp; Depression</w:t>
      </w:r>
    </w:p>
    <w:p w:rsidR="009F7ED1" w:rsidRDefault="009F7ED1">
      <w:pPr>
        <w:rPr>
          <w:rFonts w:ascii="Calibri" w:hAnsi="Calibri"/>
          <w:color w:val="202020"/>
        </w:rPr>
      </w:pPr>
    </w:p>
    <w:p w:rsidR="009F7ED1" w:rsidRPr="00CE2D39" w:rsidRDefault="009F7ED1">
      <w:r>
        <w:rPr>
          <w:rFonts w:ascii="Calibri" w:hAnsi="Calibri"/>
          <w:color w:val="202020"/>
        </w:rPr>
        <w:t>Inverse Trigonometry</w:t>
      </w:r>
    </w:p>
    <w:p w:rsidR="00335090" w:rsidRDefault="00335090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9F7ED1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define an angle of elevation &amp; depression in problem solving settings</w:t>
      </w:r>
    </w:p>
    <w:p w:rsidR="009F7ED1" w:rsidRDefault="009F7ED1">
      <w:pPr>
        <w:rPr>
          <w:rFonts w:ascii="Calibri" w:hAnsi="Calibri"/>
          <w:color w:val="202020"/>
        </w:rPr>
      </w:pPr>
    </w:p>
    <w:p w:rsidR="009F7ED1" w:rsidRDefault="009F7ED1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use inverse trigonometry to find the angle of depression and elevation in their right triangle drawings</w:t>
      </w:r>
    </w:p>
    <w:p w:rsidR="009F7ED1" w:rsidRDefault="009F7ED1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E2D39" w:rsidRPr="002B3396" w:rsidRDefault="002B3396" w:rsidP="00CE2D39">
      <w:pPr>
        <w:rPr>
          <w:color w:val="202020"/>
        </w:rPr>
      </w:pPr>
      <w:hyperlink r:id="rId4" w:history="1">
        <w:r w:rsidR="009F7ED1" w:rsidRPr="002B3396">
          <w:rPr>
            <w:rStyle w:val="Hyperlink"/>
            <w:smallCaps/>
            <w:color w:val="373737"/>
          </w:rPr>
          <w:t>CCSS.MATH.CONTENT.HSG.SRT.C.8</w:t>
        </w:r>
        <w:r w:rsidR="009F7ED1" w:rsidRPr="002B3396">
          <w:rPr>
            <w:color w:val="202020"/>
          </w:rPr>
          <w:br/>
        </w:r>
      </w:hyperlink>
      <w:r w:rsidR="009F7ED1" w:rsidRPr="002B3396">
        <w:rPr>
          <w:color w:val="202020"/>
        </w:rPr>
        <w:t>Use trigonometric ratios and the Pythagorean Theorem to solve right triangles in applied problems.</w:t>
      </w:r>
    </w:p>
    <w:p w:rsidR="009F7ED1" w:rsidRDefault="009F7ED1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9F7ED1" w:rsidRDefault="009F7ED1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create drawings based on application problems using angles of elevation and depression.  Students will solve problems using trigonometry.</w:t>
      </w:r>
    </w:p>
    <w:p w:rsidR="009F7ED1" w:rsidRDefault="009F7ED1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use strings and tape measures to find angles of depression and elevation of objects; students will determine if roofing, pipes, and various constru</w:t>
      </w:r>
      <w:bookmarkStart w:id="0" w:name="_GoBack"/>
      <w:bookmarkEnd w:id="0"/>
      <w:r>
        <w:rPr>
          <w:rFonts w:ascii="Calibri" w:hAnsi="Calibri"/>
          <w:color w:val="202020"/>
        </w:rPr>
        <w:t>ction items are built to the proper measurement</w:t>
      </w:r>
    </w:p>
    <w:p w:rsidR="009F7ED1" w:rsidRDefault="009F7ED1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2B3396" w:rsidRPr="002B3396" w:rsidRDefault="002B3396">
      <w:r w:rsidRPr="002B3396">
        <w:t>Strings, tape measures, roof truss, pipes</w:t>
      </w:r>
    </w:p>
    <w:p w:rsidR="00CE2D39" w:rsidRPr="00A02CCC" w:rsidRDefault="009F7ED1">
      <w:r>
        <w:t>Angle &amp; Elevation &amp; Depression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2B3396"/>
    <w:rsid w:val="00335090"/>
    <w:rsid w:val="00453C11"/>
    <w:rsid w:val="004F1DF3"/>
    <w:rsid w:val="004F2038"/>
    <w:rsid w:val="009F7ED1"/>
    <w:rsid w:val="00A02CCC"/>
    <w:rsid w:val="00A030BE"/>
    <w:rsid w:val="00CE2D39"/>
    <w:rsid w:val="00D16CA5"/>
    <w:rsid w:val="00D75E17"/>
    <w:rsid w:val="00DF2EB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SRT/C/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2015-06-12T13:21:00Z</dcterms:created>
  <dcterms:modified xsi:type="dcterms:W3CDTF">2015-06-18T20:29:00Z</dcterms:modified>
</cp:coreProperties>
</file>