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66D" w:rsidRDefault="00E40807">
      <w:pPr>
        <w:rPr>
          <w:b/>
          <w:u w:val="single"/>
        </w:rPr>
      </w:pPr>
      <w:r>
        <w:rPr>
          <w:b/>
          <w:u w:val="single"/>
        </w:rPr>
        <w:t>Special Right Triangle Application Practice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0E53A7" w:rsidRDefault="00E40807">
      <w:r>
        <w:t xml:space="preserve">1) To make </w:t>
      </w:r>
      <w:r w:rsidR="00AC1F36">
        <w:t>a tile</w:t>
      </w:r>
      <w:r>
        <w:t xml:space="preserve"> design you need to find the exact length </w:t>
      </w:r>
      <w:r w:rsidR="000E53A7">
        <w:t>of the diagonal of the original square.  Use the given measurements to find the length of the diagonal.</w:t>
      </w:r>
    </w:p>
    <w:p w:rsidR="00B54932" w:rsidRDefault="00AC1F36">
      <w:r>
        <w:rPr>
          <w:noProof/>
        </w:rPr>
        <mc:AlternateContent>
          <mc:Choice Requires="wps">
            <w:drawing>
              <wp:anchor distT="0" distB="0" distL="114300" distR="114300" simplePos="0" relativeHeight="251660288" behindDoc="0" locked="0" layoutInCell="1" allowOverlap="1" wp14:anchorId="7288B894" wp14:editId="021E07B2">
                <wp:simplePos x="0" y="0"/>
                <wp:positionH relativeFrom="column">
                  <wp:posOffset>48895</wp:posOffset>
                </wp:positionH>
                <wp:positionV relativeFrom="paragraph">
                  <wp:posOffset>91440</wp:posOffset>
                </wp:positionV>
                <wp:extent cx="1781066" cy="688485"/>
                <wp:effectExtent l="19050" t="57150" r="0" b="549910"/>
                <wp:wrapNone/>
                <wp:docPr id="6" name="Isosceles Triangle 6"/>
                <wp:cNvGraphicFramePr/>
                <a:graphic xmlns:a="http://schemas.openxmlformats.org/drawingml/2006/main">
                  <a:graphicData uri="http://schemas.microsoft.com/office/word/2010/wordprocessingShape">
                    <wps:wsp>
                      <wps:cNvSpPr/>
                      <wps:spPr>
                        <a:xfrm rot="2639869">
                          <a:off x="0" y="0"/>
                          <a:ext cx="1781066" cy="688485"/>
                        </a:xfrm>
                        <a:prstGeom prst="triangl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941F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5pt;margin-top:7.2pt;width:140.25pt;height:54.2pt;rotation:288344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VIlQIAAIsFAAAOAAAAZHJzL2Uyb0RvYy54bWysVE1v2zAMvQ/YfxB0X21nqZsGdYqgRYcC&#10;RVusHXpWZSkWIIuapMTJfv0o+aNBV+wwzAeDFMlH8onixeW+1WQnnFdgKlqc5JQIw6FWZlPRH883&#10;XxaU+MBMzTQYUdGD8PRy9fnTRWeXYgYN6Fo4giDGLztb0SYEu8wyzxvRMn8CVhg0SnAtC6i6TVY7&#10;1iF6q7NZnpdZB662DrjwHk+veyNdJXwpBQ8PUnoRiK4o1hbS36X/a/xnqwu23DhmG8WHMtg/VNEy&#10;ZTDpBHXNAiNbp/6AahV34EGGEw5tBlIqLlIP2E2Rv+vmqWFWpF6QHG8nmvz/g+X3u0dHVF3RkhLD&#10;WryiWw+eCy08eXaKmY0WpIw8ddYv0f3JPrpB8yjGpvfStcQBkjsrv54vyvNEBTZH9onpw8S02AfC&#10;8bA4WxR5iSk52srFYr44jSmyHitiWufDNwEtiUJFw1BKQma7Ox9699EthnjQqr5RWiclTpC40o7s&#10;GN4941yYMBuSHHlmsa2+kSSFgxYxXpvvQiIxWOwsJU0j+R6w6E0Nq0Wf5zTHb8wylpAaS4ARWWKF&#10;E/YAMHoeF1sMMIN/DBVpoqfg/G+F9fxMESkzmDAFt8qA+whAhylz74/lH1ETxVeoDzg26crxVXnL&#10;bxRe0x3z4ZE5fEB4iEshPOBPaugqCoNESQPu10fn0R/nGq2UdPggK+p/bpkTlOhbgxN/Xszn8QUn&#10;ZX56NkPFHVtejy1m214B3nuRqkti9A96FKWD9gV3xzpmRRMzHHNXlAc3KlehXxS4fbhYr5MbvlrL&#10;wp15sjyCR1bjCD7vX5iz46zilN/D+HjZ8t249r4x0sB6G0CqNMtvvA5844tPgzNsp7hSjvXk9bZD&#10;V78BAAD//wMAUEsDBBQABgAIAAAAIQCJAGeT2wAAAAgBAAAPAAAAZHJzL2Rvd25yZXYueG1sTI9B&#10;T4UwEITvJv6HZk28+YoNEYKUFzXReDLx6cVboSugdEtoH1R/vetJjzszmf2m3ic3iRWXMHrScLnL&#10;QCB13o7Ua3h9ub8oQYRoyJrJE2r4wgD75vSkNpX1Gz3jeoi94BIKldEwxDhXUoZuQGfCzs9I7L37&#10;xZnI59JLu5iNy90kVZZdSWdG4g+DmfFuwO7zcHQabvOnLKWPti3o7ftRrg+9N7RpfX6Wbq5BREzx&#10;Lwy/+IwODTO1/kg2iElDUXCQ5TwHwbYqSwWiZUGpEmRTy/8Dmh8AAAD//wMAUEsBAi0AFAAGAAgA&#10;AAAhALaDOJL+AAAA4QEAABMAAAAAAAAAAAAAAAAAAAAAAFtDb250ZW50X1R5cGVzXS54bWxQSwEC&#10;LQAUAAYACAAAACEAOP0h/9YAAACUAQAACwAAAAAAAAAAAAAAAAAvAQAAX3JlbHMvLnJlbHNQSwEC&#10;LQAUAAYACAAAACEACy/FSJUCAACLBQAADgAAAAAAAAAAAAAAAAAuAgAAZHJzL2Uyb0RvYy54bWxQ&#10;SwECLQAUAAYACAAAACEAiQBnk9sAAAAIAQAADwAAAAAAAAAAAAAAAADvBAAAZHJzL2Rvd25yZXYu&#10;eG1sUEsFBgAAAAAEAAQA8wAAAPcFAAAAAA==&#10;" fillcolor="#ed7d31 [3205]" strokecolor="#1f4d78 [1604]" strokeweight="1pt"/>
            </w:pict>
          </mc:Fallback>
        </mc:AlternateContent>
      </w:r>
      <w:r>
        <w:rPr>
          <w:noProof/>
        </w:rPr>
        <mc:AlternateContent>
          <mc:Choice Requires="wps">
            <w:drawing>
              <wp:anchor distT="0" distB="0" distL="114300" distR="114300" simplePos="0" relativeHeight="251659264" behindDoc="0" locked="0" layoutInCell="1" allowOverlap="1" wp14:anchorId="315A2AB2" wp14:editId="6B24B71E">
                <wp:simplePos x="0" y="0"/>
                <wp:positionH relativeFrom="column">
                  <wp:posOffset>53340</wp:posOffset>
                </wp:positionH>
                <wp:positionV relativeFrom="paragraph">
                  <wp:posOffset>60325</wp:posOffset>
                </wp:positionV>
                <wp:extent cx="1295400" cy="1272540"/>
                <wp:effectExtent l="0" t="0" r="19050" b="22860"/>
                <wp:wrapNone/>
                <wp:docPr id="5" name="Rectangle 5"/>
                <wp:cNvGraphicFramePr/>
                <a:graphic xmlns:a="http://schemas.openxmlformats.org/drawingml/2006/main">
                  <a:graphicData uri="http://schemas.microsoft.com/office/word/2010/wordprocessingShape">
                    <wps:wsp>
                      <wps:cNvSpPr/>
                      <wps:spPr>
                        <a:xfrm>
                          <a:off x="0" y="0"/>
                          <a:ext cx="1295400" cy="1272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8DA77" id="Rectangle 5" o:spid="_x0000_s1026" style="position:absolute;margin-left:4.2pt;margin-top:4.75pt;width:102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u1acwIAADoFAAAOAAAAZHJzL2Uyb0RvYy54bWysVE1v2zAMvQ/YfxB0X/2BZl2DOkWQosOA&#10;oi3aDj0rshQbkEWNUuJkv36U7LhFW+wwzAdZFMlH8onUxeW+M2yn0LdgK16c5JwpK6Fu7abiP5+u&#10;v3zjzAdha2HAqooflOeXi8+fLno3VyU0YGqFjECsn/eu4k0Ibp5lXjaqE/4EnLKk1ICdCCTiJqtR&#10;9ITemazM869ZD1g7BKm8p9OrQckXCV9rJcOd1l4FZipOuYW0YlrXcc0WF2K+QeGaVo5piH/IohOt&#10;paAT1JUIgm2xfQfVtRLBgw4nEroMtG6lSjVQNUX+pprHRjiVaiFyvJto8v8PVt7u7pG1dcVnnFnR&#10;0RU9EGnCboxis0hP7/ycrB7dPY6Sp22sda+xi3+qgu0TpYeJUrUPTNJhUZ7PTnNiXpKuKM9KkiJq&#10;9uLu0IfvCjoWNxVHCp+oFLsbHwbTown5xXSGBNIuHIyKORj7oDTVQSHL5J06SK0Msp2guxdSKhuK&#10;QdWIWg3Hs5y+MZ/JI2WXACOybo2ZsEeA2J3vsYdcR/voqlIDTs753xIbnCePFBlsmJy71gJ+BGCo&#10;qjHyYH8kaaAmsrSG+kC3jDC0v3fyuiWub4QP9wKp3+l+aIbDHS3aQF9xGHecNYC/PzqP9tSGpOWs&#10;p/mpuP+1Fag4Mz8sNeh5cUo3zUISTmdnJQn4WrN+rbHbbgV0TQW9Fk6mbbQP5rjVCN0zjfoyRiWV&#10;sJJiV1wGPAqrMMw1PRZSLZfJjIbMiXBjH52M4JHV2EtP+2eBbmy4QL16C8dZE/M3fTfYRk8Ly20A&#10;3aamfOF15JsGNDXO+JjEF+C1nKxenrzFHwAAAP//AwBQSwMEFAAGAAgAAAAhAJ/ZxLPZAAAABwEA&#10;AA8AAABkcnMvZG93bnJldi54bWxMjs1OwzAQhO9IvIO1SNyok4ifJsSpUCUuSBxaeIBtvMSh/oli&#10;p0nenuUEtxnNaOard4uz4kJj7INXkG8yEOTboHvfKfj8eL3bgogJvUYbPClYKcKuub6qsdJh9ge6&#10;HFMneMTHChWYlIZKytgachg3YSDP2VcYHSa2Yyf1iDOPOyuLLHuUDnvPDwYH2htqz8fJ8QnSYc2f&#10;5v353SxvPdn1m6ZVqdub5eUZRKIl/ZXhF5/RoWGmU5i8jsIq2N5zUUH5AILTIi/Yn1hkZQmyqeV/&#10;/uYHAAD//wMAUEsBAi0AFAAGAAgAAAAhALaDOJL+AAAA4QEAABMAAAAAAAAAAAAAAAAAAAAAAFtD&#10;b250ZW50X1R5cGVzXS54bWxQSwECLQAUAAYACAAAACEAOP0h/9YAAACUAQAACwAAAAAAAAAAAAAA&#10;AAAvAQAAX3JlbHMvLnJlbHNQSwECLQAUAAYACAAAACEAzNLtWnMCAAA6BQAADgAAAAAAAAAAAAAA&#10;AAAuAgAAZHJzL2Uyb0RvYy54bWxQSwECLQAUAAYACAAAACEAn9nEs9kAAAAHAQAADwAAAAAAAAAA&#10;AAAAAADNBAAAZHJzL2Rvd25yZXYueG1sUEsFBgAAAAAEAAQA8wAAANMFAAAAAA==&#10;" fillcolor="#5b9bd5 [3204]" strokecolor="#1f4d78 [1604]" strokeweight="1pt"/>
            </w:pict>
          </mc:Fallback>
        </mc:AlternateContent>
      </w:r>
    </w:p>
    <w:p w:rsidR="00B54932" w:rsidRDefault="00AC1F36">
      <w:r>
        <w:rPr>
          <w:noProof/>
        </w:rPr>
        <mc:AlternateContent>
          <mc:Choice Requires="wps">
            <w:drawing>
              <wp:anchor distT="0" distB="0" distL="114300" distR="114300" simplePos="0" relativeHeight="251662336" behindDoc="0" locked="0" layoutInCell="1" allowOverlap="1" wp14:anchorId="2C50B596" wp14:editId="2F52F51D">
                <wp:simplePos x="0" y="0"/>
                <wp:positionH relativeFrom="column">
                  <wp:posOffset>-419100</wp:posOffset>
                </wp:positionH>
                <wp:positionV relativeFrom="paragraph">
                  <wp:posOffset>342900</wp:posOffset>
                </wp:positionV>
                <wp:extent cx="1781066" cy="688485"/>
                <wp:effectExtent l="0" t="552450" r="29210" b="54610"/>
                <wp:wrapNone/>
                <wp:docPr id="7" name="Isosceles Triangle 7"/>
                <wp:cNvGraphicFramePr/>
                <a:graphic xmlns:a="http://schemas.openxmlformats.org/drawingml/2006/main">
                  <a:graphicData uri="http://schemas.microsoft.com/office/word/2010/wordprocessingShape">
                    <wps:wsp>
                      <wps:cNvSpPr/>
                      <wps:spPr>
                        <a:xfrm rot="13446773">
                          <a:off x="0" y="0"/>
                          <a:ext cx="1781066" cy="688485"/>
                        </a:xfrm>
                        <a:prstGeom prst="triangle">
                          <a:avLst/>
                        </a:prstGeom>
                        <a:solidFill>
                          <a:srgbClr val="ED7D3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D1E59" id="Isosceles Triangle 7" o:spid="_x0000_s1026" type="#_x0000_t5" style="position:absolute;margin-left:-33pt;margin-top:27pt;width:140.25pt;height:54.2pt;rotation:-890549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TblAIAAC4FAAAOAAAAZHJzL2Uyb0RvYy54bWysVE1v2zAMvQ/YfxB0Xx2nSZwGdYq0WYcC&#10;RVugHXpmZNkWoK9JSpzu14+SnTZtdxrmg0CK1CP5SPr8Yq8k2XHnhdElzU9GlHDNTCV0U9KfT9ff&#10;5pT4ALoCaTQv6Qv39GL59ct5Zxd8bFojK+4Igmi/6GxJ2xDsIss8a7kCf2Is12isjVMQUHVNVjno&#10;EF3JbDwazbLOuMo6w7j3eLvujXSZ8Ouas3Bf154HIkuKuYV0unRu4pktz2HROLCtYEMa8A9ZKBAa&#10;g75CrSEA2TrxCUoJ5ow3dThhRmWmrgXjqQasJh99qOaxBctTLUiOt680+f8Hy+52D46IqqQFJRoU&#10;tujGG8+45J48OQG6kZwUkafO+gW6P9oHN2gexVj0vnaKOIPk5qeTyawoThMXWB3ZJ6pfXqnm+0AY&#10;XubFPB/NZpQwtM3m88l8GmNkPVgEtc6HH9woEoWShiGXhAy7Wx9694NbfOKNFNW1kDIprtlcSUd2&#10;gK3/vi7Wp/kQ4Z2b1KTDdMbFCMeDAY5gLSGgqCyS4nVDCcgGZ5sFl2K/e+2Pg0wvzy7X096phYr3&#10;oacj/A6Re/dU5zucWMUafNs/Sab4BBZKBNwPKVRJ5xHogCR1tPI04QMXsT99R6K0MdULdjZ1BSvz&#10;ll0LDHILPjyAwxnHS9zbcI9HLQ1yYAaJkta433+7j/44emilpMOdQX5+bcFxSuSNxqE8yyeTuGRJ&#10;mUyLMSru2LI5tuitujLYmzxll8ToH+RBrJ1Rz7jeqxgVTaAZxu47MShXod9l/EEwvlolN1wsC+FW&#10;P1oWwSNPkd6n/TM4e5gmnMM7c9gvWHwYqN43vtRmtQ2mFmna3njFDkYFlzL1cviBxK0/1pPX229u&#10;+QcAAP//AwBQSwMEFAAGAAgAAAAhAKUYDd/gAAAACgEAAA8AAABkcnMvZG93bnJldi54bWxMj81q&#10;wzAQhO+FvoPYQm+JHGOZ4FoOpX/QS2jTEnJUbNU2tVZGWifO23d7ak/LsjOz35Sb2Q3iZEPsPWpY&#10;LRMQFmvf9Nhq+Px4XqxBRDLYmMGj1XCxETbV9VVpisaf8d2edtQKDsFYGA0d0VhIGevOOhOXfrTI&#10;ty8fnCFeQyubYM4c7gaZJkkunemRP3RmtA+drb93k2MMpZ4O9eN2rcL2lejytp9a96L17c18fweC&#10;7Ex/YvjFZw9UzHT0EzZRDBoWec5dSIPKeLIgXWUKxJGVeZqBrEr5v0L1AwAA//8DAFBLAQItABQA&#10;BgAIAAAAIQC2gziS/gAAAOEBAAATAAAAAAAAAAAAAAAAAAAAAABbQ29udGVudF9UeXBlc10ueG1s&#10;UEsBAi0AFAAGAAgAAAAhADj9If/WAAAAlAEAAAsAAAAAAAAAAAAAAAAALwEAAF9yZWxzLy5yZWxz&#10;UEsBAi0AFAAGAAgAAAAhACjuZNuUAgAALgUAAA4AAAAAAAAAAAAAAAAALgIAAGRycy9lMm9Eb2Mu&#10;eG1sUEsBAi0AFAAGAAgAAAAhAKUYDd/gAAAACgEAAA8AAAAAAAAAAAAAAAAA7gQAAGRycy9kb3du&#10;cmV2LnhtbFBLBQYAAAAABAAEAPMAAAD7BQAAAAA=&#10;" fillcolor="#ed7d31" strokecolor="#41719c" strokeweight="1pt"/>
            </w:pict>
          </mc:Fallback>
        </mc:AlternateContent>
      </w:r>
    </w:p>
    <w:p w:rsidR="00B54932" w:rsidRDefault="00B54932"/>
    <w:p w:rsidR="000E53A7" w:rsidRDefault="000E53A7"/>
    <w:p w:rsidR="000E53A7" w:rsidRDefault="000E53A7"/>
    <w:p w:rsidR="00AC1F36" w:rsidRDefault="00AC1F36"/>
    <w:p w:rsidR="00E40807" w:rsidRPr="00E40807" w:rsidRDefault="000E53A7">
      <w:r>
        <w:t xml:space="preserve">2) On a Baseball diamond the distance between each base is 90 feet.  What is the exact distance from home plate to second base?  What is the estimated distance? How about from the pitchers mound (middle of home and second base)? </w:t>
      </w:r>
    </w:p>
    <w:p w:rsidR="00E40807" w:rsidRDefault="00E40807">
      <w:r>
        <w:t xml:space="preserve"> </w:t>
      </w:r>
      <w:r w:rsidR="00B54932">
        <w:rPr>
          <w:noProof/>
        </w:rPr>
        <w:drawing>
          <wp:inline distT="0" distB="0" distL="0" distR="0">
            <wp:extent cx="2980716" cy="2232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eg"/>
                    <pic:cNvPicPr/>
                  </pic:nvPicPr>
                  <pic:blipFill>
                    <a:blip r:embed="rId4">
                      <a:extLst>
                        <a:ext uri="{28A0092B-C50C-407E-A947-70E740481C1C}">
                          <a14:useLocalDpi xmlns:a14="http://schemas.microsoft.com/office/drawing/2010/main" val="0"/>
                        </a:ext>
                      </a:extLst>
                    </a:blip>
                    <a:stretch>
                      <a:fillRect/>
                    </a:stretch>
                  </pic:blipFill>
                  <pic:spPr>
                    <a:xfrm>
                      <a:off x="0" y="0"/>
                      <a:ext cx="3006381" cy="2251884"/>
                    </a:xfrm>
                    <a:prstGeom prst="rect">
                      <a:avLst/>
                    </a:prstGeom>
                  </pic:spPr>
                </pic:pic>
              </a:graphicData>
            </a:graphic>
          </wp:inline>
        </w:drawing>
      </w:r>
    </w:p>
    <w:p w:rsidR="000E53A7" w:rsidRDefault="000E53A7"/>
    <w:p w:rsidR="000E53A7" w:rsidRDefault="000E53A7">
      <w:r>
        <w:t>3) The diagonal of each square is given below, find the side lengths of each square.</w:t>
      </w:r>
    </w:p>
    <w:p w:rsidR="000E53A7" w:rsidRDefault="000E53A7">
      <w:pPr>
        <w:rPr>
          <w:rFonts w:eastAsiaTheme="minorEastAsia"/>
        </w:rPr>
      </w:pPr>
      <w:r>
        <w:t>- 15 cm</w:t>
      </w:r>
      <w:r>
        <w:tab/>
      </w:r>
      <w:r>
        <w:tab/>
      </w:r>
      <w:r>
        <w:tab/>
      </w:r>
      <w:r>
        <w:tab/>
      </w:r>
      <w:r>
        <w:tab/>
      </w:r>
      <w:r>
        <w:tab/>
      </w:r>
      <w:r>
        <w:tab/>
      </w:r>
      <w:r>
        <w:tab/>
        <w:t>-</w:t>
      </w:r>
      <m:oMath>
        <m:r>
          <w:rPr>
            <w:rFonts w:ascii="Cambria Math" w:hAnsi="Cambria Math"/>
          </w:rPr>
          <m:t xml:space="preserve"> 6</m:t>
        </m:r>
        <m:rad>
          <m:radPr>
            <m:degHide m:val="1"/>
            <m:ctrlPr>
              <w:rPr>
                <w:rFonts w:ascii="Cambria Math" w:hAnsi="Cambria Math"/>
                <w:i/>
              </w:rPr>
            </m:ctrlPr>
          </m:radPr>
          <m:deg/>
          <m:e>
            <m:r>
              <w:rPr>
                <w:rFonts w:ascii="Cambria Math" w:hAnsi="Cambria Math"/>
              </w:rPr>
              <m:t>6</m:t>
            </m:r>
          </m:e>
        </m:rad>
      </m:oMath>
    </w:p>
    <w:p w:rsidR="000E53A7" w:rsidRDefault="000E53A7">
      <w:pPr>
        <w:rPr>
          <w:rFonts w:eastAsiaTheme="minorEastAsia"/>
        </w:rPr>
      </w:pPr>
    </w:p>
    <w:p w:rsidR="00AC1F36" w:rsidRDefault="00AC1F36">
      <w:pPr>
        <w:rPr>
          <w:rFonts w:eastAsiaTheme="minorEastAsia"/>
        </w:rPr>
      </w:pPr>
    </w:p>
    <w:p w:rsidR="00E24FBE" w:rsidRDefault="00E24FBE">
      <w:pPr>
        <w:rPr>
          <w:rFonts w:eastAsiaTheme="minorEastAsia"/>
        </w:rPr>
      </w:pPr>
    </w:p>
    <w:p w:rsidR="00AC1F36" w:rsidRDefault="00AC1F36">
      <w:pPr>
        <w:rPr>
          <w:rFonts w:eastAsiaTheme="minorEastAsia"/>
        </w:rPr>
      </w:pPr>
    </w:p>
    <w:p w:rsidR="00AC1F36" w:rsidRDefault="00AC1F36" w:rsidP="00AC1F36">
      <w:pPr>
        <w:rPr>
          <w:rFonts w:eastAsiaTheme="minorEastAsia"/>
        </w:rPr>
      </w:pPr>
      <w:r>
        <w:rPr>
          <w:rFonts w:eastAsiaTheme="minorEastAsia"/>
        </w:rPr>
        <w:t xml:space="preserve">4) Find the area of an equilateral triangle with side lengths of 6 inches. </w:t>
      </w:r>
      <m:oMath>
        <m:r>
          <w:rPr>
            <w:rFonts w:ascii="Cambria Math" w:eastAsiaTheme="minorEastAsia" w:hAnsi="Cambria Math"/>
          </w:rPr>
          <m:t xml:space="preserve">A=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bh</m:t>
        </m:r>
      </m:oMath>
    </w:p>
    <w:p w:rsidR="00AC1F36" w:rsidRDefault="00AC1F36">
      <w:pPr>
        <w:rPr>
          <w:rFonts w:eastAsiaTheme="minorEastAsia"/>
        </w:rPr>
      </w:pPr>
    </w:p>
    <w:p w:rsidR="00AC1F36" w:rsidRDefault="00AC1F36">
      <w:pPr>
        <w:rPr>
          <w:rFonts w:eastAsiaTheme="minorEastAsia"/>
        </w:rPr>
      </w:pPr>
    </w:p>
    <w:p w:rsidR="00AC1F36" w:rsidRDefault="00AC1F36">
      <w:pPr>
        <w:rPr>
          <w:rFonts w:eastAsiaTheme="minorEastAsia"/>
        </w:rPr>
      </w:pPr>
    </w:p>
    <w:p w:rsidR="00AC1F36" w:rsidRDefault="00AC1F36">
      <w:pPr>
        <w:rPr>
          <w:rFonts w:eastAsiaTheme="minorEastAsia"/>
        </w:rPr>
      </w:pPr>
    </w:p>
    <w:p w:rsidR="00AC1F36" w:rsidRDefault="00AC1F36">
      <w:pPr>
        <w:rPr>
          <w:rFonts w:eastAsiaTheme="minorEastAsia"/>
        </w:rPr>
      </w:pPr>
    </w:p>
    <w:p w:rsidR="000E53A7" w:rsidRDefault="00AC1F36">
      <w:pPr>
        <w:rPr>
          <w:rFonts w:eastAsiaTheme="minorEastAsia"/>
        </w:rPr>
      </w:pPr>
      <w:r>
        <w:rPr>
          <w:rFonts w:eastAsiaTheme="minorEastAsia"/>
        </w:rPr>
        <w:lastRenderedPageBreak/>
        <w:t>5</w:t>
      </w:r>
      <w:r w:rsidR="000E53A7">
        <w:rPr>
          <w:rFonts w:eastAsiaTheme="minorEastAsia"/>
        </w:rPr>
        <w:t>)</w:t>
      </w:r>
      <w:r w:rsidR="002740C2">
        <w:rPr>
          <w:rFonts w:eastAsiaTheme="minorEastAsia"/>
        </w:rPr>
        <w:t xml:space="preserve"> You are in charge of designing a conveyer belt for a factory in which many of the pieces and parts need to fit exactly together.  The conveyer belt rises at a 60 degree angle and will have a belt 20 feet long.  How long and tall must the design be to fit this criteria?</w:t>
      </w:r>
    </w:p>
    <w:p w:rsidR="002740C2" w:rsidRDefault="002740C2">
      <w:pPr>
        <w:rPr>
          <w:rFonts w:eastAsiaTheme="minorEastAsia"/>
        </w:rPr>
      </w:pPr>
      <w:r>
        <w:rPr>
          <w:rFonts w:eastAsiaTheme="minorEastAsia"/>
          <w:noProof/>
        </w:rPr>
        <w:drawing>
          <wp:inline distT="0" distB="0" distL="0" distR="0">
            <wp:extent cx="2486025" cy="1838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veyor.jpeg"/>
                    <pic:cNvPicPr/>
                  </pic:nvPicPr>
                  <pic:blipFill>
                    <a:blip r:embed="rId5">
                      <a:extLst>
                        <a:ext uri="{28A0092B-C50C-407E-A947-70E740481C1C}">
                          <a14:useLocalDpi xmlns:a14="http://schemas.microsoft.com/office/drawing/2010/main" val="0"/>
                        </a:ext>
                      </a:extLst>
                    </a:blip>
                    <a:stretch>
                      <a:fillRect/>
                    </a:stretch>
                  </pic:blipFill>
                  <pic:spPr>
                    <a:xfrm>
                      <a:off x="0" y="0"/>
                      <a:ext cx="2486025" cy="1838325"/>
                    </a:xfrm>
                    <a:prstGeom prst="rect">
                      <a:avLst/>
                    </a:prstGeom>
                  </pic:spPr>
                </pic:pic>
              </a:graphicData>
            </a:graphic>
          </wp:inline>
        </w:drawing>
      </w:r>
    </w:p>
    <w:p w:rsidR="00B54932" w:rsidRDefault="00B54932">
      <w:pPr>
        <w:rPr>
          <w:rFonts w:eastAsiaTheme="minorEastAsia"/>
        </w:rPr>
      </w:pPr>
    </w:p>
    <w:p w:rsidR="000E53A7" w:rsidRDefault="000E53A7">
      <w:pPr>
        <w:rPr>
          <w:rFonts w:eastAsiaTheme="minorEastAsia"/>
        </w:rPr>
      </w:pPr>
      <w:r>
        <w:rPr>
          <w:rFonts w:eastAsiaTheme="minorEastAsia"/>
        </w:rPr>
        <w:t>6) The picture below is of a roof truss of a house.  The triangle in the middle is equilateral and is made with 4 foot long boards.  How tall is the roof?</w:t>
      </w:r>
    </w:p>
    <w:p w:rsidR="000E53A7" w:rsidRDefault="000E53A7">
      <w:r>
        <w:rPr>
          <w:noProof/>
        </w:rPr>
        <w:drawing>
          <wp:inline distT="0" distB="0" distL="0" distR="0">
            <wp:extent cx="6858000" cy="32492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of-truss-1.jpg"/>
                    <pic:cNvPicPr/>
                  </pic:nvPicPr>
                  <pic:blipFill>
                    <a:blip r:embed="rId6">
                      <a:extLst>
                        <a:ext uri="{28A0092B-C50C-407E-A947-70E740481C1C}">
                          <a14:useLocalDpi xmlns:a14="http://schemas.microsoft.com/office/drawing/2010/main" val="0"/>
                        </a:ext>
                      </a:extLst>
                    </a:blip>
                    <a:stretch>
                      <a:fillRect/>
                    </a:stretch>
                  </pic:blipFill>
                  <pic:spPr>
                    <a:xfrm>
                      <a:off x="0" y="0"/>
                      <a:ext cx="6858000" cy="3249295"/>
                    </a:xfrm>
                    <a:prstGeom prst="rect">
                      <a:avLst/>
                    </a:prstGeom>
                  </pic:spPr>
                </pic:pic>
              </a:graphicData>
            </a:graphic>
          </wp:inline>
        </w:drawing>
      </w:r>
    </w:p>
    <w:p w:rsidR="000E53A7" w:rsidRDefault="000E53A7"/>
    <w:p w:rsidR="000E53A7" w:rsidRDefault="000E53A7"/>
    <w:p w:rsidR="000E53A7" w:rsidRDefault="000E53A7">
      <w:r>
        <w:t>7) Using the same picture and your solution from #6 determine the length of the diagonal of the roof and the overall width of the house.</w:t>
      </w:r>
    </w:p>
    <w:p w:rsidR="00AC1F36" w:rsidRDefault="00AC1F36"/>
    <w:p w:rsidR="00AC1F36" w:rsidRDefault="00AC1F36"/>
    <w:p w:rsidR="00AC1F36" w:rsidRDefault="00AC1F36"/>
    <w:p w:rsidR="00AC1F36" w:rsidRDefault="00AC1F36"/>
    <w:p w:rsidR="00AC1F36" w:rsidRDefault="00AC1F36"/>
    <w:p w:rsidR="000E53A7" w:rsidRDefault="000E53A7">
      <w:r>
        <w:lastRenderedPageBreak/>
        <w:t>8) Use your ruler</w:t>
      </w:r>
      <w:r w:rsidR="001C46D2">
        <w:t>, protractor</w:t>
      </w:r>
      <w:r>
        <w:t xml:space="preserve"> and what you know about 45,45,90 triangles to </w:t>
      </w:r>
      <w:r w:rsidR="001C46D2">
        <w:t>construct a 45,45, 90 triangle.</w:t>
      </w:r>
    </w:p>
    <w:p w:rsidR="00AC1F36" w:rsidRDefault="00AC1F36"/>
    <w:p w:rsidR="00AC1F36" w:rsidRDefault="00AC1F36"/>
    <w:p w:rsidR="00E24FBE" w:rsidRDefault="00E24FBE"/>
    <w:p w:rsidR="00E24FBE" w:rsidRDefault="00E24FBE"/>
    <w:p w:rsidR="00E24FBE" w:rsidRDefault="00E24FBE"/>
    <w:p w:rsidR="00E24FBE" w:rsidRDefault="00E24FBE"/>
    <w:p w:rsidR="00E24FBE" w:rsidRDefault="00E24FBE"/>
    <w:p w:rsidR="00E24FBE" w:rsidRDefault="00E24FBE"/>
    <w:p w:rsidR="00E24FBE" w:rsidRDefault="00E24FBE"/>
    <w:p w:rsidR="001C46D2" w:rsidRDefault="001C46D2">
      <w:r>
        <w:t>9)</w:t>
      </w:r>
      <w:r w:rsidRPr="001C46D2">
        <w:t xml:space="preserve"> </w:t>
      </w:r>
      <w:r>
        <w:t xml:space="preserve">Use your ruler, protractor and what you know about </w:t>
      </w:r>
      <w:r>
        <w:t>30</w:t>
      </w:r>
      <w:r>
        <w:t>,</w:t>
      </w:r>
      <w:r>
        <w:t>60</w:t>
      </w:r>
      <w:r>
        <w:t xml:space="preserve">,90 triangles to construct a </w:t>
      </w:r>
      <w:r>
        <w:t>30</w:t>
      </w:r>
      <w:r>
        <w:t>,</w:t>
      </w:r>
      <w:r>
        <w:t>60</w:t>
      </w:r>
      <w:r>
        <w:t>, 90 triangle.</w:t>
      </w:r>
    </w:p>
    <w:p w:rsidR="00AC1F36" w:rsidRDefault="00AC1F36"/>
    <w:p w:rsidR="00E24FBE" w:rsidRDefault="00E24FBE"/>
    <w:p w:rsidR="00E24FBE" w:rsidRDefault="00E24FBE"/>
    <w:p w:rsidR="00E24FBE" w:rsidRDefault="00E24FBE"/>
    <w:p w:rsidR="00AC1F36" w:rsidRDefault="00AC1F36"/>
    <w:p w:rsidR="00E24FBE" w:rsidRDefault="00E24FBE"/>
    <w:p w:rsidR="00E24FBE" w:rsidRDefault="00E24FBE"/>
    <w:p w:rsidR="00AC1F36" w:rsidRDefault="00AC1F36"/>
    <w:p w:rsidR="001C46D2" w:rsidRPr="00E40807" w:rsidRDefault="001C46D2">
      <w:r>
        <w:t>10) Use what you know abo</w:t>
      </w:r>
      <w:bookmarkStart w:id="0" w:name="_GoBack"/>
      <w:bookmarkEnd w:id="0"/>
      <w:r>
        <w:t>ut special right triangles to solve the triangle below.</w:t>
      </w:r>
    </w:p>
    <w:sectPr w:rsidR="001C46D2" w:rsidRPr="00E40807" w:rsidSect="004177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721"/>
    <w:rsid w:val="000E53A7"/>
    <w:rsid w:val="001C46D2"/>
    <w:rsid w:val="002740C2"/>
    <w:rsid w:val="00417721"/>
    <w:rsid w:val="006A066D"/>
    <w:rsid w:val="00AC1F36"/>
    <w:rsid w:val="00B54932"/>
    <w:rsid w:val="00CD3A8F"/>
    <w:rsid w:val="00E24FBE"/>
    <w:rsid w:val="00E4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0CD7B-241F-4BB0-A0E0-E1E4A543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3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Kumor</dc:creator>
  <cp:keywords/>
  <dc:description/>
  <cp:lastModifiedBy>Tristan Kumor</cp:lastModifiedBy>
  <cp:revision>5</cp:revision>
  <dcterms:created xsi:type="dcterms:W3CDTF">2015-03-08T11:50:00Z</dcterms:created>
  <dcterms:modified xsi:type="dcterms:W3CDTF">2015-03-08T13:30:00Z</dcterms:modified>
</cp:coreProperties>
</file>