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E0" w:rsidRDefault="008C5548">
      <w:pPr>
        <w:rPr>
          <w:b/>
          <w:u w:val="single"/>
        </w:rPr>
      </w:pPr>
      <w:r>
        <w:rPr>
          <w:b/>
          <w:u w:val="single"/>
        </w:rPr>
        <w:t>Foundation Construction Activity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C5548" w:rsidRDefault="009031E9">
      <w:r>
        <w:t xml:space="preserve">You are tasked with laying the foundation of a house and you will need to make sure that the corners are squared.  </w:t>
      </w:r>
    </w:p>
    <w:p w:rsidR="009031E9" w:rsidRDefault="009031E9">
      <w:r>
        <w:t>1) Make sure you get all the tools: string, chalk, tape measure, and calculator.</w:t>
      </w:r>
    </w:p>
    <w:p w:rsidR="009031E9" w:rsidRDefault="009031E9"/>
    <w:p w:rsidR="009031E9" w:rsidRDefault="009031E9">
      <w:r>
        <w:t>2) See your teacher for the dimensions of your foundation.</w:t>
      </w:r>
    </w:p>
    <w:p w:rsidR="009031E9" w:rsidRDefault="009031E9"/>
    <w:p w:rsidR="009031E9" w:rsidRDefault="009031E9">
      <w:r>
        <w:t>3) Work with your group to mark off the corners (where the boards will need to be placed).</w:t>
      </w:r>
    </w:p>
    <w:p w:rsidR="009031E9" w:rsidRDefault="009031E9"/>
    <w:p w:rsidR="009031E9" w:rsidRPr="008C5548" w:rsidRDefault="009031E9">
      <w:r>
        <w:t>4) Check with your instructor; use the work space below.</w:t>
      </w:r>
      <w:bookmarkStart w:id="0" w:name="_GoBack"/>
      <w:bookmarkEnd w:id="0"/>
    </w:p>
    <w:sectPr w:rsidR="009031E9" w:rsidRPr="008C5548" w:rsidSect="008C55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48"/>
    <w:rsid w:val="008C5548"/>
    <w:rsid w:val="009031E9"/>
    <w:rsid w:val="00B9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AE794-66DA-4569-9C7D-113BE85D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2</cp:revision>
  <dcterms:created xsi:type="dcterms:W3CDTF">2015-06-11T14:42:00Z</dcterms:created>
  <dcterms:modified xsi:type="dcterms:W3CDTF">2015-06-11T14:47:00Z</dcterms:modified>
</cp:coreProperties>
</file>