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B9" w:rsidRPr="00CF2A92" w:rsidRDefault="00AB0DB9" w:rsidP="00AB0DB9">
      <w:pPr>
        <w:spacing w:line="240" w:lineRule="auto"/>
        <w:contextualSpacing/>
        <w:jc w:val="center"/>
        <w:rPr>
          <w:rFonts w:ascii="Times New Roman" w:hAnsi="Times New Roman" w:cs="Times New Roman"/>
          <w:b/>
          <w:sz w:val="24"/>
          <w:szCs w:val="24"/>
        </w:rPr>
      </w:pPr>
      <w:bookmarkStart w:id="0" w:name="_GoBack"/>
      <w:bookmarkEnd w:id="0"/>
      <w:r w:rsidRPr="00CF2A92">
        <w:rPr>
          <w:rFonts w:ascii="Times New Roman" w:hAnsi="Times New Roman" w:cs="Times New Roman"/>
          <w:b/>
          <w:sz w:val="24"/>
          <w:szCs w:val="24"/>
        </w:rPr>
        <w:t xml:space="preserve">2015-2016 | </w:t>
      </w:r>
      <w:r w:rsidR="00CF2A92" w:rsidRPr="00CF2A92">
        <w:rPr>
          <w:rFonts w:ascii="Times New Roman" w:hAnsi="Times New Roman" w:cs="Times New Roman"/>
          <w:b/>
          <w:sz w:val="24"/>
          <w:szCs w:val="24"/>
        </w:rPr>
        <w:t>GEOMETRY IN CONTRUCTION | CONSTRUCTION PRINCIPLES</w:t>
      </w:r>
    </w:p>
    <w:p w:rsidR="00A555E2" w:rsidRDefault="00CF2A92" w:rsidP="00CF2A9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Website: _____________ | Facebook: ______________ | Twitter: _______________</w:t>
      </w:r>
    </w:p>
    <w:p w:rsidR="00CF2A92" w:rsidRDefault="00CF2A92" w:rsidP="00CF2A92">
      <w:pPr>
        <w:spacing w:line="240" w:lineRule="auto"/>
        <w:contextualSpacing/>
        <w:jc w:val="center"/>
        <w:rPr>
          <w:rFonts w:ascii="Times New Roman" w:hAnsi="Times New Roman" w:cs="Times New Roman"/>
          <w:sz w:val="24"/>
          <w:szCs w:val="24"/>
        </w:rPr>
      </w:pPr>
    </w:p>
    <w:p w:rsidR="00CF2A92" w:rsidRDefault="00CF2A92"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Tristan </w:t>
      </w:r>
      <w:proofErr w:type="spellStart"/>
      <w:r>
        <w:rPr>
          <w:rFonts w:ascii="Times New Roman" w:hAnsi="Times New Roman" w:cs="Times New Roman"/>
          <w:sz w:val="24"/>
          <w:szCs w:val="24"/>
        </w:rPr>
        <w:t>Kumor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Brian Collier</w:t>
      </w:r>
    </w:p>
    <w:p w:rsidR="00CF2A92" w:rsidRDefault="00CF2A92"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Room 133</w:t>
      </w:r>
      <w:r w:rsidR="00125C56">
        <w:rPr>
          <w:rFonts w:ascii="Times New Roman" w:hAnsi="Times New Roman" w:cs="Times New Roman"/>
          <w:sz w:val="24"/>
          <w:szCs w:val="24"/>
        </w:rPr>
        <w:t xml:space="preserve">, Phone: </w:t>
      </w:r>
      <w:r w:rsidR="001C7C12">
        <w:rPr>
          <w:rFonts w:ascii="Times New Roman" w:hAnsi="Times New Roman" w:cs="Times New Roman"/>
          <w:sz w:val="24"/>
          <w:szCs w:val="24"/>
        </w:rPr>
        <w:t>708</w:t>
      </w:r>
      <w:r w:rsidR="00125C56">
        <w:rPr>
          <w:rFonts w:ascii="Times New Roman" w:hAnsi="Times New Roman" w:cs="Times New Roman"/>
          <w:sz w:val="24"/>
          <w:szCs w:val="24"/>
        </w:rPr>
        <w:t>.</w:t>
      </w:r>
      <w:r w:rsidR="001C7C12">
        <w:rPr>
          <w:rFonts w:ascii="Times New Roman" w:hAnsi="Times New Roman" w:cs="Times New Roman"/>
          <w:sz w:val="24"/>
          <w:szCs w:val="24"/>
        </w:rPr>
        <w:t>456</w:t>
      </w:r>
      <w:r w:rsidR="00125C56">
        <w:rPr>
          <w:rFonts w:ascii="Times New Roman" w:hAnsi="Times New Roman" w:cs="Times New Roman"/>
          <w:sz w:val="24"/>
          <w:szCs w:val="24"/>
        </w:rPr>
        <w:t>.</w:t>
      </w:r>
      <w:r w:rsidR="001C7C12">
        <w:rPr>
          <w:rFonts w:ascii="Times New Roman" w:hAnsi="Times New Roman" w:cs="Times New Roman"/>
          <w:sz w:val="24"/>
          <w:szCs w:val="24"/>
        </w:rPr>
        <w:t>4242 ext. 1402</w:t>
      </w:r>
      <w:r w:rsidR="001C7C12">
        <w:rPr>
          <w:rFonts w:ascii="Times New Roman" w:hAnsi="Times New Roman" w:cs="Times New Roman"/>
          <w:sz w:val="24"/>
          <w:szCs w:val="24"/>
        </w:rPr>
        <w:tab/>
      </w:r>
      <w:r w:rsidR="001C7C12">
        <w:rPr>
          <w:rFonts w:ascii="Times New Roman" w:hAnsi="Times New Roman" w:cs="Times New Roman"/>
          <w:sz w:val="24"/>
          <w:szCs w:val="24"/>
        </w:rPr>
        <w:tab/>
        <w:t>Room 133, Phone: 708</w:t>
      </w:r>
      <w:r w:rsidR="00125C56">
        <w:rPr>
          <w:rFonts w:ascii="Times New Roman" w:hAnsi="Times New Roman" w:cs="Times New Roman"/>
          <w:sz w:val="24"/>
          <w:szCs w:val="24"/>
        </w:rPr>
        <w:t>.</w:t>
      </w:r>
      <w:r w:rsidR="001C7C12">
        <w:rPr>
          <w:rFonts w:ascii="Times New Roman" w:hAnsi="Times New Roman" w:cs="Times New Roman"/>
          <w:sz w:val="24"/>
          <w:szCs w:val="24"/>
        </w:rPr>
        <w:t>456</w:t>
      </w:r>
      <w:r w:rsidR="00125C56">
        <w:rPr>
          <w:rFonts w:ascii="Times New Roman" w:hAnsi="Times New Roman" w:cs="Times New Roman"/>
          <w:sz w:val="24"/>
          <w:szCs w:val="24"/>
        </w:rPr>
        <w:t>.</w:t>
      </w:r>
      <w:r w:rsidR="001C7C12">
        <w:rPr>
          <w:rFonts w:ascii="Times New Roman" w:hAnsi="Times New Roman" w:cs="Times New Roman"/>
          <w:sz w:val="24"/>
          <w:szCs w:val="24"/>
        </w:rPr>
        <w:t>4242 ext. 1433</w:t>
      </w:r>
    </w:p>
    <w:p w:rsidR="001C7C12" w:rsidRDefault="001C7C12"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642796">
          <w:rPr>
            <w:rStyle w:val="Hyperlink"/>
            <w:rFonts w:ascii="Times New Roman" w:hAnsi="Times New Roman" w:cs="Times New Roman"/>
            <w:sz w:val="24"/>
            <w:szCs w:val="24"/>
          </w:rPr>
          <w:t>tkumor@ridgenet.org</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8" w:history="1">
        <w:r w:rsidRPr="00642796">
          <w:rPr>
            <w:rStyle w:val="Hyperlink"/>
            <w:rFonts w:ascii="Times New Roman" w:hAnsi="Times New Roman" w:cs="Times New Roman"/>
            <w:sz w:val="24"/>
            <w:szCs w:val="24"/>
          </w:rPr>
          <w:t>bcollier@ridgenet.org</w:t>
        </w:r>
      </w:hyperlink>
    </w:p>
    <w:p w:rsidR="001C7C12" w:rsidRDefault="001C7C12" w:rsidP="00CF2A92">
      <w:pPr>
        <w:spacing w:line="240" w:lineRule="auto"/>
        <w:contextualSpacing/>
        <w:rPr>
          <w:rFonts w:ascii="Times New Roman" w:hAnsi="Times New Roman" w:cs="Times New Roman"/>
          <w:sz w:val="24"/>
          <w:szCs w:val="24"/>
        </w:rPr>
      </w:pPr>
    </w:p>
    <w:p w:rsidR="001C7C12" w:rsidRDefault="001C7C12"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Eric </w:t>
      </w:r>
      <w:proofErr w:type="spellStart"/>
      <w:r>
        <w:rPr>
          <w:rFonts w:ascii="Times New Roman" w:hAnsi="Times New Roman" w:cs="Times New Roman"/>
          <w:sz w:val="24"/>
          <w:szCs w:val="24"/>
        </w:rPr>
        <w:t>Lasky</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Sheri Costello</w:t>
      </w:r>
    </w:p>
    <w:p w:rsidR="001C7C12" w:rsidRDefault="001C7C12"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Room 133, Phone: 708</w:t>
      </w:r>
      <w:r w:rsidR="00125C56">
        <w:rPr>
          <w:rFonts w:ascii="Times New Roman" w:hAnsi="Times New Roman" w:cs="Times New Roman"/>
          <w:sz w:val="24"/>
          <w:szCs w:val="24"/>
        </w:rPr>
        <w:t>.</w:t>
      </w:r>
      <w:r>
        <w:rPr>
          <w:rFonts w:ascii="Times New Roman" w:hAnsi="Times New Roman" w:cs="Times New Roman"/>
          <w:sz w:val="24"/>
          <w:szCs w:val="24"/>
        </w:rPr>
        <w:t>456</w:t>
      </w:r>
      <w:r w:rsidR="00125C56">
        <w:rPr>
          <w:rFonts w:ascii="Times New Roman" w:hAnsi="Times New Roman" w:cs="Times New Roman"/>
          <w:sz w:val="24"/>
          <w:szCs w:val="24"/>
        </w:rPr>
        <w:t>.</w:t>
      </w:r>
      <w:r>
        <w:rPr>
          <w:rFonts w:ascii="Times New Roman" w:hAnsi="Times New Roman" w:cs="Times New Roman"/>
          <w:sz w:val="24"/>
          <w:szCs w:val="24"/>
        </w:rPr>
        <w:t>4242 ext. 1411</w:t>
      </w:r>
      <w:r>
        <w:rPr>
          <w:rFonts w:ascii="Times New Roman" w:hAnsi="Times New Roman" w:cs="Times New Roman"/>
          <w:sz w:val="24"/>
          <w:szCs w:val="24"/>
        </w:rPr>
        <w:tab/>
      </w:r>
      <w:r>
        <w:rPr>
          <w:rFonts w:ascii="Times New Roman" w:hAnsi="Times New Roman" w:cs="Times New Roman"/>
          <w:sz w:val="24"/>
          <w:szCs w:val="24"/>
        </w:rPr>
        <w:tab/>
        <w:t>Room 115F, Phone: 708.456.4242 ext. 1243</w:t>
      </w:r>
    </w:p>
    <w:p w:rsidR="001C7C12" w:rsidRDefault="00125C56" w:rsidP="00CF2A9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642796">
          <w:rPr>
            <w:rStyle w:val="Hyperlink"/>
            <w:rFonts w:ascii="Times New Roman" w:hAnsi="Times New Roman" w:cs="Times New Roman"/>
            <w:sz w:val="24"/>
            <w:szCs w:val="24"/>
          </w:rPr>
          <w:t>elasky@ridgenet.org</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10" w:history="1">
        <w:r w:rsidRPr="00642796">
          <w:rPr>
            <w:rStyle w:val="Hyperlink"/>
            <w:rFonts w:ascii="Times New Roman" w:hAnsi="Times New Roman" w:cs="Times New Roman"/>
            <w:sz w:val="24"/>
            <w:szCs w:val="24"/>
          </w:rPr>
          <w:t>scostello@ridgenet.org</w:t>
        </w:r>
      </w:hyperlink>
    </w:p>
    <w:p w:rsidR="00125C56" w:rsidRDefault="00125C56" w:rsidP="00CF2A92">
      <w:pPr>
        <w:spacing w:line="240" w:lineRule="auto"/>
        <w:contextualSpacing/>
        <w:rPr>
          <w:rFonts w:ascii="Times New Roman" w:hAnsi="Times New Roman" w:cs="Times New Roman"/>
          <w:sz w:val="24"/>
          <w:szCs w:val="24"/>
        </w:rPr>
      </w:pPr>
    </w:p>
    <w:p w:rsidR="00125C56" w:rsidRDefault="00125C56" w:rsidP="00CF2A92">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Welcome to Geometry in Construction!  </w:t>
      </w:r>
      <w:r>
        <w:rPr>
          <w:rFonts w:ascii="Times New Roman" w:hAnsi="Times New Roman" w:cs="Times New Roman"/>
          <w:sz w:val="24"/>
          <w:szCs w:val="24"/>
        </w:rPr>
        <w:t>We look forward to working together with you to make this a successful year!</w:t>
      </w:r>
    </w:p>
    <w:p w:rsidR="00125C56" w:rsidRDefault="00125C56" w:rsidP="00CF2A92">
      <w:pPr>
        <w:spacing w:line="240" w:lineRule="auto"/>
        <w:contextualSpacing/>
        <w:rPr>
          <w:rFonts w:ascii="Times New Roman" w:hAnsi="Times New Roman" w:cs="Times New Roman"/>
          <w:b/>
          <w:sz w:val="24"/>
          <w:szCs w:val="24"/>
        </w:rPr>
      </w:pPr>
    </w:p>
    <w:p w:rsidR="00125C56" w:rsidRDefault="00125C56" w:rsidP="00CF2A92">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Course Description: </w:t>
      </w:r>
      <w:r>
        <w:rPr>
          <w:rFonts w:ascii="Times New Roman" w:hAnsi="Times New Roman" w:cs="Times New Roman"/>
          <w:sz w:val="24"/>
          <w:szCs w:val="24"/>
        </w:rPr>
        <w:t>Geometry in Construction is an interdisciplinary course that integrates Geometry and Construction</w:t>
      </w:r>
      <w:r w:rsidR="003A7110">
        <w:rPr>
          <w:rFonts w:ascii="Times New Roman" w:hAnsi="Times New Roman" w:cs="Times New Roman"/>
          <w:sz w:val="24"/>
          <w:szCs w:val="24"/>
        </w:rPr>
        <w:t xml:space="preserve"> topics through the building of a significant construction project.  The purpose of the course is to provide students with a better understanding of both the Geometry and the Construction content through the combination of the academic and work-world contexts.  The Geometry content matches that of the other Geometry courses taught in the Math Department, and prepares students for the subsequent Algebra</w:t>
      </w:r>
      <w:r w:rsidR="001236AF">
        <w:rPr>
          <w:rFonts w:ascii="Times New Roman" w:hAnsi="Times New Roman" w:cs="Times New Roman"/>
          <w:sz w:val="24"/>
          <w:szCs w:val="24"/>
        </w:rPr>
        <w:t xml:space="preserve"> 2 course.  Students will be exposed to and gain hands-on experience in the following areas of construction: safety, framing, plumbing, electrical, roofing, windows, doors, and siding.  Additional emphasis is given to teamwork, problem-solving, and the promotion of STEM education.  This is a double-period course in which students earn credit for both Geometry and for Construction.  </w:t>
      </w:r>
    </w:p>
    <w:p w:rsidR="001236AF" w:rsidRDefault="00082F00" w:rsidP="00CF2A92">
      <w:pPr>
        <w:spacing w:line="240" w:lineRule="auto"/>
        <w:contextualSpacing/>
        <w:rPr>
          <w:rFonts w:ascii="Times New Roman" w:hAnsi="Times New Roman" w:cs="Times New Roman"/>
          <w:sz w:val="24"/>
          <w:szCs w:val="24"/>
        </w:rPr>
      </w:pPr>
      <w:r w:rsidRPr="00125C56">
        <w:rPr>
          <w:rFonts w:ascii="Times New Roman" w:hAnsi="Times New Roman" w:cs="Times New Roman"/>
          <w:noProof/>
          <w:sz w:val="24"/>
          <w:szCs w:val="24"/>
        </w:rPr>
        <w:drawing>
          <wp:anchor distT="0" distB="0" distL="114300" distR="114300" simplePos="0" relativeHeight="251658240" behindDoc="0" locked="0" layoutInCell="1" allowOverlap="1" wp14:anchorId="2CA8E4FD" wp14:editId="6665798D">
            <wp:simplePos x="0" y="0"/>
            <wp:positionH relativeFrom="margin">
              <wp:align>right</wp:align>
            </wp:positionH>
            <wp:positionV relativeFrom="page">
              <wp:posOffset>5682615</wp:posOffset>
            </wp:positionV>
            <wp:extent cx="2120900" cy="1590675"/>
            <wp:effectExtent l="0" t="0" r="0" b="9525"/>
            <wp:wrapSquare wrapText="bothSides"/>
            <wp:docPr id="1" name="Picture 1" descr="C:\Users\bcollier\Downloads\IMG_0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ollier\Downloads\IMG_04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36AF" w:rsidRDefault="001236AF" w:rsidP="00BB192A">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Supplies: </w:t>
      </w:r>
      <w:r>
        <w:rPr>
          <w:rFonts w:ascii="Times New Roman" w:hAnsi="Times New Roman" w:cs="Times New Roman"/>
          <w:sz w:val="24"/>
          <w:szCs w:val="24"/>
        </w:rPr>
        <w:t>EACH DAY you will be expected to bring…</w:t>
      </w:r>
    </w:p>
    <w:p w:rsidR="00BB192A" w:rsidRDefault="00BB192A" w:rsidP="00BB192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Your complete 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192A" w:rsidRDefault="00BB192A" w:rsidP="00BB192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Your iPad fully charged</w:t>
      </w:r>
    </w:p>
    <w:p w:rsidR="00BB192A" w:rsidRDefault="00BB192A" w:rsidP="00BB192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 writing utensil (pen or pencil)</w:t>
      </w:r>
    </w:p>
    <w:p w:rsidR="00BB192A" w:rsidRDefault="00BB192A" w:rsidP="00BB192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 scientific calculator with </w:t>
      </w:r>
      <w:r>
        <w:rPr>
          <w:rFonts w:ascii="Times New Roman" w:hAnsi="Times New Roman" w:cs="Times New Roman"/>
          <w:i/>
          <w:sz w:val="24"/>
          <w:szCs w:val="24"/>
        </w:rPr>
        <w:t xml:space="preserve">sin </w:t>
      </w:r>
      <w:r>
        <w:rPr>
          <w:rFonts w:ascii="Times New Roman" w:hAnsi="Times New Roman" w:cs="Times New Roman"/>
          <w:sz w:val="24"/>
          <w:szCs w:val="24"/>
        </w:rPr>
        <w:t xml:space="preserve">and </w:t>
      </w:r>
      <w:r>
        <w:rPr>
          <w:rFonts w:ascii="Times New Roman" w:hAnsi="Times New Roman" w:cs="Times New Roman"/>
          <w:i/>
          <w:sz w:val="24"/>
          <w:szCs w:val="24"/>
        </w:rPr>
        <w:t>cos</w:t>
      </w:r>
      <w:r>
        <w:rPr>
          <w:rFonts w:ascii="Times New Roman" w:hAnsi="Times New Roman" w:cs="Times New Roman"/>
          <w:sz w:val="24"/>
          <w:szCs w:val="24"/>
        </w:rPr>
        <w:t xml:space="preserve"> buttons</w:t>
      </w:r>
    </w:p>
    <w:p w:rsidR="000A01E1" w:rsidRDefault="000A01E1" w:rsidP="00BB192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Three ring binder with paper</w:t>
      </w:r>
    </w:p>
    <w:p w:rsidR="00362F8B" w:rsidRDefault="00362F8B" w:rsidP="00362F8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Classroom Expectations:</w:t>
      </w:r>
    </w:p>
    <w:p w:rsidR="00362F8B" w:rsidRDefault="00362F8B" w:rsidP="00362F8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WE EXPECT THAT YOU…</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Come to class on time, prepared, and ready to learn each day.</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Bring a pen or pencil, and a calculator to class each day.</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Work cooperatively, and contribute to a successful classroom community.</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Try your best.  This means you will make an effort to complete every homework problem, and you will seek help if needed.</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Commit to doing your best work every day; stay attentive and stay focused</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Complete all activities in a professional manner.</w:t>
      </w:r>
    </w:p>
    <w:p w:rsidR="00362F8B" w:rsidRPr="00362F8B"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Leave the workplace clean at the end of class.</w:t>
      </w:r>
    </w:p>
    <w:p w:rsidR="00362F8B" w:rsidRPr="00082F00" w:rsidRDefault="00362F8B" w:rsidP="00362F8B">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Check the course website regularly. </w:t>
      </w:r>
    </w:p>
    <w:p w:rsidR="00082F00" w:rsidRDefault="00082F00" w:rsidP="00082F00">
      <w:pPr>
        <w:spacing w:line="240" w:lineRule="auto"/>
        <w:rPr>
          <w:rFonts w:ascii="Times New Roman" w:hAnsi="Times New Roman" w:cs="Times New Roman"/>
          <w:b/>
          <w:sz w:val="24"/>
          <w:szCs w:val="24"/>
        </w:rPr>
      </w:pPr>
    </w:p>
    <w:p w:rsidR="00082F00" w:rsidRDefault="00082F00" w:rsidP="00082F00">
      <w:pPr>
        <w:spacing w:line="240" w:lineRule="auto"/>
        <w:rPr>
          <w:rFonts w:ascii="Times New Roman" w:hAnsi="Times New Roman" w:cs="Times New Roman"/>
          <w:b/>
          <w:sz w:val="24"/>
          <w:szCs w:val="24"/>
        </w:rPr>
      </w:pPr>
      <w:r>
        <w:rPr>
          <w:rFonts w:ascii="Times New Roman" w:hAnsi="Times New Roman" w:cs="Times New Roman"/>
          <w:b/>
          <w:sz w:val="24"/>
          <w:szCs w:val="24"/>
        </w:rPr>
        <w:t>YOU CAN EXPECT THAT WE…</w:t>
      </w:r>
    </w:p>
    <w:p w:rsidR="00082F00" w:rsidRPr="00082F00" w:rsidRDefault="00082F00" w:rsidP="00082F00">
      <w:pPr>
        <w:pStyle w:val="ListParagraph"/>
        <w:numPr>
          <w:ilvl w:val="0"/>
          <w:numId w:val="5"/>
        </w:numPr>
        <w:spacing w:line="240" w:lineRule="auto"/>
        <w:rPr>
          <w:rFonts w:ascii="Times New Roman" w:hAnsi="Times New Roman" w:cs="Times New Roman"/>
          <w:b/>
          <w:sz w:val="24"/>
          <w:szCs w:val="24"/>
        </w:rPr>
      </w:pPr>
      <w:r>
        <w:rPr>
          <w:rFonts w:ascii="Times New Roman" w:hAnsi="Times New Roman" w:cs="Times New Roman"/>
          <w:sz w:val="24"/>
          <w:szCs w:val="24"/>
        </w:rPr>
        <w:t>Come to class on time, prepared, and ready to teach each day.</w:t>
      </w:r>
    </w:p>
    <w:p w:rsidR="00082F00" w:rsidRPr="00082F00" w:rsidRDefault="00082F00" w:rsidP="00082F00">
      <w:pPr>
        <w:pStyle w:val="ListParagraph"/>
        <w:numPr>
          <w:ilvl w:val="0"/>
          <w:numId w:val="5"/>
        </w:numPr>
        <w:spacing w:line="240" w:lineRule="auto"/>
        <w:rPr>
          <w:rFonts w:ascii="Times New Roman" w:hAnsi="Times New Roman" w:cs="Times New Roman"/>
          <w:b/>
          <w:sz w:val="24"/>
          <w:szCs w:val="24"/>
        </w:rPr>
      </w:pPr>
      <w:r>
        <w:rPr>
          <w:rFonts w:ascii="Times New Roman" w:hAnsi="Times New Roman" w:cs="Times New Roman"/>
          <w:sz w:val="24"/>
          <w:szCs w:val="24"/>
        </w:rPr>
        <w:t>Work hard to make this class both interesting and challenging for you.</w:t>
      </w:r>
    </w:p>
    <w:p w:rsidR="00082F00" w:rsidRPr="00082F00" w:rsidRDefault="00082F00" w:rsidP="00082F00">
      <w:pPr>
        <w:pStyle w:val="ListParagraph"/>
        <w:numPr>
          <w:ilvl w:val="0"/>
          <w:numId w:val="5"/>
        </w:numPr>
        <w:spacing w:line="240" w:lineRule="auto"/>
        <w:rPr>
          <w:rFonts w:ascii="Times New Roman" w:hAnsi="Times New Roman" w:cs="Times New Roman"/>
          <w:b/>
          <w:sz w:val="24"/>
          <w:szCs w:val="24"/>
        </w:rPr>
      </w:pPr>
      <w:r>
        <w:rPr>
          <w:rFonts w:ascii="Times New Roman" w:hAnsi="Times New Roman" w:cs="Times New Roman"/>
          <w:sz w:val="24"/>
          <w:szCs w:val="24"/>
        </w:rPr>
        <w:t>Assign homework every day and check it often.</w:t>
      </w:r>
    </w:p>
    <w:p w:rsidR="00082F00" w:rsidRPr="00082F00" w:rsidRDefault="00082F00" w:rsidP="00082F00">
      <w:pPr>
        <w:pStyle w:val="ListParagraph"/>
        <w:numPr>
          <w:ilvl w:val="0"/>
          <w:numId w:val="5"/>
        </w:numPr>
        <w:spacing w:line="240" w:lineRule="auto"/>
        <w:rPr>
          <w:rFonts w:ascii="Times New Roman" w:hAnsi="Times New Roman" w:cs="Times New Roman"/>
          <w:b/>
          <w:sz w:val="24"/>
          <w:szCs w:val="24"/>
        </w:rPr>
      </w:pPr>
      <w:r>
        <w:rPr>
          <w:rFonts w:ascii="Times New Roman" w:hAnsi="Times New Roman" w:cs="Times New Roman"/>
          <w:sz w:val="24"/>
          <w:szCs w:val="24"/>
        </w:rPr>
        <w:t>Make ourselves available to help you during Rebel period.</w:t>
      </w:r>
    </w:p>
    <w:p w:rsidR="00082F00" w:rsidRPr="00082F00" w:rsidRDefault="00082F00" w:rsidP="00082F00">
      <w:pPr>
        <w:pStyle w:val="ListParagraph"/>
        <w:numPr>
          <w:ilvl w:val="0"/>
          <w:numId w:val="5"/>
        </w:numPr>
        <w:spacing w:line="240" w:lineRule="auto"/>
        <w:rPr>
          <w:rFonts w:ascii="Times New Roman" w:hAnsi="Times New Roman" w:cs="Times New Roman"/>
          <w:b/>
          <w:sz w:val="24"/>
          <w:szCs w:val="24"/>
        </w:rPr>
      </w:pPr>
      <w:r>
        <w:rPr>
          <w:rFonts w:ascii="Times New Roman" w:hAnsi="Times New Roman" w:cs="Times New Roman"/>
          <w:sz w:val="24"/>
          <w:szCs w:val="24"/>
        </w:rPr>
        <w:t>Keep the course website up-to-date with upcoming assignments.</w:t>
      </w:r>
    </w:p>
    <w:p w:rsidR="00082F00" w:rsidRDefault="00082F00" w:rsidP="00082F00">
      <w:pPr>
        <w:spacing w:line="240" w:lineRule="auto"/>
        <w:rPr>
          <w:rFonts w:ascii="Times New Roman" w:hAnsi="Times New Roman" w:cs="Times New Roman"/>
          <w:sz w:val="24"/>
          <w:szCs w:val="24"/>
        </w:rPr>
      </w:pPr>
      <w:r>
        <w:rPr>
          <w:rFonts w:ascii="Times New Roman" w:hAnsi="Times New Roman" w:cs="Times New Roman"/>
          <w:b/>
          <w:sz w:val="24"/>
          <w:szCs w:val="24"/>
        </w:rPr>
        <w:t xml:space="preserve">Behavior, Attendance, and </w:t>
      </w:r>
      <w:proofErr w:type="spellStart"/>
      <w:r>
        <w:rPr>
          <w:rFonts w:ascii="Times New Roman" w:hAnsi="Times New Roman" w:cs="Times New Roman"/>
          <w:b/>
          <w:sz w:val="24"/>
          <w:szCs w:val="24"/>
        </w:rPr>
        <w:t>Tardies</w:t>
      </w:r>
      <w:proofErr w:type="spellEnd"/>
      <w:r>
        <w:rPr>
          <w:rFonts w:ascii="Times New Roman" w:hAnsi="Times New Roman" w:cs="Times New Roman"/>
          <w:b/>
          <w:sz w:val="24"/>
          <w:szCs w:val="24"/>
        </w:rPr>
        <w:t xml:space="preserve">: </w:t>
      </w:r>
      <w:r w:rsidR="005314BA">
        <w:rPr>
          <w:rFonts w:ascii="Times New Roman" w:hAnsi="Times New Roman" w:cs="Times New Roman"/>
          <w:sz w:val="24"/>
          <w:szCs w:val="24"/>
        </w:rPr>
        <w:t xml:space="preserve">Outlined in the school handbook.  You are tardy if you are not in room 131 ready to work when the bell rings.  To be successful in this class, you must come to class.  Your construction grade is largely based on your work in class.  If you are not in class, you must make up that work immediately.  </w:t>
      </w:r>
    </w:p>
    <w:p w:rsidR="005314BA" w:rsidRDefault="005314BA" w:rsidP="00082F00">
      <w:pPr>
        <w:spacing w:line="240" w:lineRule="auto"/>
        <w:rPr>
          <w:rFonts w:ascii="Times New Roman" w:hAnsi="Times New Roman" w:cs="Times New Roman"/>
          <w:sz w:val="24"/>
          <w:szCs w:val="24"/>
        </w:rPr>
      </w:pPr>
      <w:r>
        <w:rPr>
          <w:rFonts w:ascii="Times New Roman" w:hAnsi="Times New Roman" w:cs="Times New Roman"/>
          <w:b/>
          <w:sz w:val="24"/>
          <w:szCs w:val="24"/>
        </w:rPr>
        <w:t xml:space="preserve">Academic Conduct: </w:t>
      </w:r>
      <w:r>
        <w:rPr>
          <w:rFonts w:ascii="Times New Roman" w:hAnsi="Times New Roman" w:cs="Times New Roman"/>
          <w:sz w:val="24"/>
          <w:szCs w:val="24"/>
        </w:rPr>
        <w:t xml:space="preserve">Cheating and copying homework, quizzes, and tests will not be tolerated.  Any individual cheating on an assignment will receive a zero on it.  Your parents will be contacted </w:t>
      </w:r>
      <w:r w:rsidR="00B31A7F">
        <w:rPr>
          <w:rFonts w:ascii="Times New Roman" w:hAnsi="Times New Roman" w:cs="Times New Roman"/>
          <w:sz w:val="24"/>
          <w:szCs w:val="24"/>
        </w:rPr>
        <w:t>and a referral will be sent to the dean.  Copying homework assignments before class starts is cheating – both the copy-</w:t>
      </w:r>
      <w:proofErr w:type="spellStart"/>
      <w:r w:rsidR="00B31A7F">
        <w:rPr>
          <w:rFonts w:ascii="Times New Roman" w:hAnsi="Times New Roman" w:cs="Times New Roman"/>
          <w:sz w:val="24"/>
          <w:szCs w:val="24"/>
        </w:rPr>
        <w:t>er</w:t>
      </w:r>
      <w:proofErr w:type="spellEnd"/>
      <w:r w:rsidR="00B31A7F">
        <w:rPr>
          <w:rFonts w:ascii="Times New Roman" w:hAnsi="Times New Roman" w:cs="Times New Roman"/>
          <w:sz w:val="24"/>
          <w:szCs w:val="24"/>
        </w:rPr>
        <w:t xml:space="preserve"> and copy-</w:t>
      </w:r>
      <w:proofErr w:type="spellStart"/>
      <w:r w:rsidR="00B31A7F">
        <w:rPr>
          <w:rFonts w:ascii="Times New Roman" w:hAnsi="Times New Roman" w:cs="Times New Roman"/>
          <w:sz w:val="24"/>
          <w:szCs w:val="24"/>
        </w:rPr>
        <w:t>ee</w:t>
      </w:r>
      <w:proofErr w:type="spellEnd"/>
      <w:r w:rsidR="00B31A7F">
        <w:rPr>
          <w:rFonts w:ascii="Times New Roman" w:hAnsi="Times New Roman" w:cs="Times New Roman"/>
          <w:sz w:val="24"/>
          <w:szCs w:val="24"/>
        </w:rPr>
        <w:t xml:space="preserve"> will receive </w:t>
      </w:r>
      <w:proofErr w:type="spellStart"/>
      <w:r w:rsidR="00B31A7F">
        <w:rPr>
          <w:rFonts w:ascii="Times New Roman" w:hAnsi="Times New Roman" w:cs="Times New Roman"/>
          <w:sz w:val="24"/>
          <w:szCs w:val="24"/>
        </w:rPr>
        <w:t>zeros</w:t>
      </w:r>
      <w:proofErr w:type="spellEnd"/>
      <w:r w:rsidR="00B31A7F">
        <w:rPr>
          <w:rFonts w:ascii="Times New Roman" w:hAnsi="Times New Roman" w:cs="Times New Roman"/>
          <w:sz w:val="24"/>
          <w:szCs w:val="24"/>
        </w:rPr>
        <w:t xml:space="preserve">.  </w:t>
      </w:r>
    </w:p>
    <w:p w:rsidR="00B31A7F" w:rsidRDefault="00B31A7F" w:rsidP="00082F00">
      <w:pPr>
        <w:spacing w:line="240" w:lineRule="auto"/>
        <w:rPr>
          <w:rFonts w:ascii="Times New Roman" w:hAnsi="Times New Roman" w:cs="Times New Roman"/>
          <w:b/>
          <w:sz w:val="24"/>
          <w:szCs w:val="24"/>
        </w:rPr>
      </w:pPr>
      <w:r>
        <w:rPr>
          <w:rFonts w:ascii="Times New Roman" w:hAnsi="Times New Roman" w:cs="Times New Roman"/>
          <w:b/>
          <w:sz w:val="24"/>
          <w:szCs w:val="24"/>
        </w:rPr>
        <w:t>Grading Scale:</w:t>
      </w:r>
    </w:p>
    <w:p w:rsidR="00B31A7F" w:rsidRDefault="00B31A7F" w:rsidP="00082F00">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sz w:val="24"/>
          <w:szCs w:val="24"/>
        </w:rPr>
        <w:tab/>
        <w:t>F</w:t>
      </w:r>
    </w:p>
    <w:p w:rsidR="00B31A7F" w:rsidRDefault="00B31A7F" w:rsidP="00082F00">
      <w:pPr>
        <w:spacing w:line="240" w:lineRule="auto"/>
        <w:rPr>
          <w:rFonts w:ascii="Times New Roman" w:hAnsi="Times New Roman" w:cs="Times New Roman"/>
          <w:sz w:val="24"/>
          <w:szCs w:val="24"/>
        </w:rPr>
      </w:pPr>
      <w:r w:rsidRPr="00B31A7F">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42CD1816" wp14:editId="5121DBE2">
                <wp:simplePos x="0" y="0"/>
                <wp:positionH relativeFrom="margin">
                  <wp:align>right</wp:align>
                </wp:positionH>
                <wp:positionV relativeFrom="paragraph">
                  <wp:posOffset>457200</wp:posOffset>
                </wp:positionV>
                <wp:extent cx="6372225" cy="866775"/>
                <wp:effectExtent l="133350" t="133350" r="142875" b="1619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66775"/>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B31A7F" w:rsidRDefault="00B31A7F">
                            <w:r>
                              <w:rPr>
                                <w:b/>
                              </w:rPr>
                              <w:t xml:space="preserve">Need help?  </w:t>
                            </w:r>
                            <w:r>
                              <w:t>Many resources are available if you are in need of additional assistance.</w:t>
                            </w:r>
                          </w:p>
                          <w:p w:rsidR="00B31A7F" w:rsidRDefault="00475797" w:rsidP="00475797">
                            <w:pPr>
                              <w:pStyle w:val="ListParagraph"/>
                              <w:numPr>
                                <w:ilvl w:val="0"/>
                                <w:numId w:val="7"/>
                              </w:numPr>
                            </w:pPr>
                            <w:r>
                              <w:t xml:space="preserve">We are available before school, after school and during Rebel period by appointment.  </w:t>
                            </w:r>
                          </w:p>
                          <w:p w:rsidR="00475797" w:rsidRPr="00B31A7F" w:rsidRDefault="00475797" w:rsidP="00475797">
                            <w:pPr>
                              <w:pStyle w:val="ListParagraph"/>
                              <w:numPr>
                                <w:ilvl w:val="0"/>
                                <w:numId w:val="7"/>
                              </w:numPr>
                            </w:pPr>
                            <w:r>
                              <w:t>Tutors are available through the management team as well as the math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D1816" id="_x0000_t202" coordsize="21600,21600" o:spt="202" path="m,l,21600r21600,l21600,xe">
                <v:stroke joinstyle="miter"/>
                <v:path gradientshapeok="t" o:connecttype="rect"/>
              </v:shapetype>
              <v:shape id="Text Box 2" o:spid="_x0000_s1026" type="#_x0000_t202" style="position:absolute;margin-left:450.55pt;margin-top:36pt;width:501.75pt;height:68.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" fillcolor="white [3212]" stroked="f">
                <v:shadow on="t" color="black" offset="0,1pt"/>
                <v:textbox>
                  <w:txbxContent>
                    <w:p w:rsidR="00B31A7F" w:rsidRDefault="00B31A7F">
                      <w:r>
                        <w:rPr>
                          <w:b/>
                        </w:rPr>
                        <w:t xml:space="preserve">Need help?  </w:t>
                      </w:r>
                      <w:r>
                        <w:t>Many resources are available if you are in need of additional assistance.</w:t>
                      </w:r>
                    </w:p>
                    <w:p w:rsidR="00B31A7F" w:rsidRDefault="00475797" w:rsidP="00475797">
                      <w:pPr>
                        <w:pStyle w:val="ListParagraph"/>
                        <w:numPr>
                          <w:ilvl w:val="0"/>
                          <w:numId w:val="7"/>
                        </w:numPr>
                      </w:pPr>
                      <w:r>
                        <w:t xml:space="preserve">We are available before school, after school and during Rebel period by appointment.  </w:t>
                      </w:r>
                    </w:p>
                    <w:p w:rsidR="00475797" w:rsidRPr="00B31A7F" w:rsidRDefault="00475797" w:rsidP="00475797">
                      <w:pPr>
                        <w:pStyle w:val="ListParagraph"/>
                        <w:numPr>
                          <w:ilvl w:val="0"/>
                          <w:numId w:val="7"/>
                        </w:numPr>
                      </w:pPr>
                      <w:r>
                        <w:t>Tutors are available through the management team as well as the math department.</w:t>
                      </w:r>
                    </w:p>
                  </w:txbxContent>
                </v:textbox>
                <w10:wrap type="square" anchorx="margin"/>
              </v:shape>
            </w:pict>
          </mc:Fallback>
        </mc:AlternateContent>
      </w:r>
      <w:r>
        <w:rPr>
          <w:rFonts w:ascii="Times New Roman" w:hAnsi="Times New Roman" w:cs="Times New Roman"/>
          <w:sz w:val="24"/>
          <w:szCs w:val="24"/>
        </w:rPr>
        <w:tab/>
        <w:t xml:space="preserve">        90-100</w:t>
      </w:r>
      <w:r>
        <w:rPr>
          <w:rFonts w:ascii="Times New Roman" w:hAnsi="Times New Roman" w:cs="Times New Roman"/>
          <w:sz w:val="24"/>
          <w:szCs w:val="24"/>
        </w:rPr>
        <w:tab/>
        <w:t xml:space="preserve">         80-89</w:t>
      </w:r>
      <w:r>
        <w:rPr>
          <w:rFonts w:ascii="Times New Roman" w:hAnsi="Times New Roman" w:cs="Times New Roman"/>
          <w:sz w:val="24"/>
          <w:szCs w:val="24"/>
        </w:rPr>
        <w:tab/>
        <w:t xml:space="preserve">         70-79</w:t>
      </w:r>
      <w:r>
        <w:rPr>
          <w:rFonts w:ascii="Times New Roman" w:hAnsi="Times New Roman" w:cs="Times New Roman"/>
          <w:sz w:val="24"/>
          <w:szCs w:val="24"/>
        </w:rPr>
        <w:tab/>
        <w:t xml:space="preserve">         60-69</w:t>
      </w:r>
      <w:r>
        <w:rPr>
          <w:rFonts w:ascii="Times New Roman" w:hAnsi="Times New Roman" w:cs="Times New Roman"/>
          <w:sz w:val="24"/>
          <w:szCs w:val="24"/>
        </w:rPr>
        <w:tab/>
        <w:t xml:space="preserve">          0-59</w:t>
      </w:r>
    </w:p>
    <w:p w:rsidR="00B31A7F" w:rsidRDefault="00475797" w:rsidP="00082F0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475797" w:rsidRDefault="00475797" w:rsidP="00082F00">
      <w:pPr>
        <w:spacing w:line="240" w:lineRule="auto"/>
        <w:rPr>
          <w:rFonts w:ascii="Times New Roman" w:hAnsi="Times New Roman" w:cs="Times New Roman"/>
          <w:sz w:val="24"/>
          <w:szCs w:val="24"/>
        </w:rPr>
      </w:pPr>
    </w:p>
    <w:p w:rsidR="00475797" w:rsidRDefault="00475797" w:rsidP="00082F00">
      <w:pPr>
        <w:spacing w:line="240" w:lineRule="auto"/>
        <w:rPr>
          <w:rFonts w:ascii="Times New Roman" w:hAnsi="Times New Roman" w:cs="Times New Roman"/>
          <w:sz w:val="24"/>
          <w:szCs w:val="24"/>
        </w:rPr>
      </w:pPr>
      <w:r>
        <w:rPr>
          <w:rFonts w:ascii="Times New Roman" w:hAnsi="Times New Roman" w:cs="Times New Roman"/>
          <w:sz w:val="24"/>
          <w:szCs w:val="24"/>
        </w:rPr>
        <w:t>GEOMETRY COURSE OUTLINE</w:t>
      </w:r>
      <w:r w:rsidR="00684273">
        <w:rPr>
          <w:rFonts w:ascii="Times New Roman" w:hAnsi="Times New Roman" w:cs="Times New Roman"/>
          <w:sz w:val="24"/>
          <w:szCs w:val="24"/>
        </w:rPr>
        <w:tab/>
      </w:r>
      <w:r w:rsidR="00684273">
        <w:rPr>
          <w:rFonts w:ascii="Times New Roman" w:hAnsi="Times New Roman" w:cs="Times New Roman"/>
          <w:sz w:val="24"/>
          <w:szCs w:val="24"/>
        </w:rPr>
        <w:tab/>
      </w:r>
      <w:r w:rsidR="00684273">
        <w:rPr>
          <w:rFonts w:ascii="Times New Roman" w:hAnsi="Times New Roman" w:cs="Times New Roman"/>
          <w:sz w:val="24"/>
          <w:szCs w:val="24"/>
        </w:rPr>
        <w:tab/>
        <w:t>CONSTRUCTION COURSE OUTLINE</w:t>
      </w:r>
    </w:p>
    <w:p w:rsidR="00684273" w:rsidRDefault="00684273" w:rsidP="00684273">
      <w:pPr>
        <w:spacing w:line="240" w:lineRule="auto"/>
        <w:contextualSpacing/>
        <w:rPr>
          <w:rFonts w:ascii="Times New Roman" w:hAnsi="Times New Roman" w:cs="Times New Roman"/>
          <w:sz w:val="24"/>
          <w:szCs w:val="24"/>
        </w:rPr>
        <w:sectPr w:rsidR="00684273" w:rsidSect="0026688B">
          <w:headerReference w:type="default" r:id="rId12"/>
          <w:pgSz w:w="12240" w:h="15840"/>
          <w:pgMar w:top="1440" w:right="1080" w:bottom="1440" w:left="1080" w:header="720" w:footer="720" w:gutter="0"/>
          <w:cols w:space="720"/>
          <w:docGrid w:linePitch="360"/>
        </w:sectPr>
      </w:pP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Area</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Similarity</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Transformations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Right Triangle Relationships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Volume</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Right Triangle Trigonometry</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Law of </w:t>
      </w:r>
      <w:proofErr w:type="spellStart"/>
      <w:r>
        <w:rPr>
          <w:rFonts w:ascii="Times New Roman" w:hAnsi="Times New Roman" w:cs="Times New Roman"/>
          <w:sz w:val="24"/>
          <w:szCs w:val="24"/>
        </w:rPr>
        <w:t>Sines</w:t>
      </w:r>
      <w:proofErr w:type="spellEnd"/>
      <w:r>
        <w:rPr>
          <w:rFonts w:ascii="Times New Roman" w:hAnsi="Times New Roman" w:cs="Times New Roman"/>
          <w:sz w:val="24"/>
          <w:szCs w:val="24"/>
        </w:rPr>
        <w:t xml:space="preserve"> and Law of Cosines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Quadrilateral and Parallel Lines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Polygons and Ratios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Triangle Congruence</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Circles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Constructions</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Construction Planning</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Introduction to the Shop </w:t>
      </w:r>
    </w:p>
    <w:p w:rsidR="00684273" w:rsidRDefault="00684273"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Introduction to this Year’s Home</w:t>
      </w:r>
    </w:p>
    <w:p w:rsidR="00684273" w:rsidRDefault="00A3032B"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Framing Walls</w:t>
      </w:r>
    </w:p>
    <w:p w:rsidR="00A3032B" w:rsidRDefault="00A3032B"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Laying out the Foundation</w:t>
      </w:r>
    </w:p>
    <w:p w:rsidR="00A3032B" w:rsidRDefault="00A3032B" w:rsidP="0068427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Business of Construction</w:t>
      </w:r>
    </w:p>
    <w:p w:rsidR="00A3032B" w:rsidRDefault="00A3032B" w:rsidP="00A3032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Rough Plumbing</w:t>
      </w:r>
    </w:p>
    <w:p w:rsidR="00A3032B" w:rsidRDefault="00A3032B" w:rsidP="00A3032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Electrical Rough</w:t>
      </w:r>
    </w:p>
    <w:p w:rsidR="00A3032B" w:rsidRDefault="00A3032B" w:rsidP="00A3032B">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Drywall</w:t>
      </w:r>
    </w:p>
    <w:p w:rsidR="00A3032B" w:rsidRDefault="00A3032B" w:rsidP="00A3032B">
      <w:pPr>
        <w:spacing w:line="240" w:lineRule="auto"/>
        <w:rPr>
          <w:rFonts w:ascii="Times New Roman" w:hAnsi="Times New Roman" w:cs="Times New Roman"/>
          <w:sz w:val="24"/>
          <w:szCs w:val="24"/>
        </w:rPr>
      </w:pPr>
    </w:p>
    <w:p w:rsidR="00A3032B" w:rsidRDefault="00A3032B" w:rsidP="00A3032B">
      <w:pPr>
        <w:spacing w:line="240" w:lineRule="auto"/>
        <w:rPr>
          <w:rFonts w:ascii="Times New Roman" w:hAnsi="Times New Roman" w:cs="Times New Roman"/>
          <w:sz w:val="24"/>
          <w:szCs w:val="24"/>
        </w:rPr>
      </w:pPr>
    </w:p>
    <w:p w:rsidR="00A3032B" w:rsidRDefault="00A3032B" w:rsidP="00A3032B">
      <w:pPr>
        <w:spacing w:line="240" w:lineRule="auto"/>
        <w:rPr>
          <w:rFonts w:ascii="Times New Roman" w:hAnsi="Times New Roman" w:cs="Times New Roman"/>
          <w:sz w:val="24"/>
          <w:szCs w:val="24"/>
        </w:rPr>
        <w:sectPr w:rsidR="00A3032B" w:rsidSect="00684273">
          <w:type w:val="continuous"/>
          <w:pgSz w:w="12240" w:h="15840"/>
          <w:pgMar w:top="1440" w:right="1080" w:bottom="1440" w:left="1080" w:header="720" w:footer="720" w:gutter="0"/>
          <w:cols w:num="2" w:space="720"/>
          <w:docGrid w:linePitch="360"/>
        </w:sectPr>
      </w:pPr>
    </w:p>
    <w:p w:rsidR="00A3032B" w:rsidRDefault="00A3032B" w:rsidP="00A3032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PROJECTS</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Design a Logo</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Design</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LEED </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Trends in Residential Construction</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Construction Job Research</w:t>
      </w:r>
    </w:p>
    <w:p w:rsidR="00A3032B" w:rsidRDefault="00A3032B" w:rsidP="00A3032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Building a Shed: Design, Plan, and Estimate</w:t>
      </w:r>
    </w:p>
    <w:p w:rsidR="007E2CC2" w:rsidRDefault="007E2CC2" w:rsidP="00A3032B">
      <w:pPr>
        <w:spacing w:line="240" w:lineRule="auto"/>
        <w:rPr>
          <w:rFonts w:ascii="Times New Roman" w:hAnsi="Times New Roman" w:cs="Times New Roman"/>
          <w:b/>
          <w:sz w:val="24"/>
          <w:szCs w:val="24"/>
        </w:rPr>
      </w:pPr>
    </w:p>
    <w:p w:rsidR="00A3032B" w:rsidRDefault="00A3032B" w:rsidP="00A3032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GEOMETRY GRADING GUIDELINES </w:t>
      </w:r>
    </w:p>
    <w:p w:rsidR="00A3032B" w:rsidRDefault="00A3032B" w:rsidP="00A3032B">
      <w:pPr>
        <w:spacing w:line="240" w:lineRule="auto"/>
        <w:rPr>
          <w:rFonts w:ascii="Times New Roman" w:hAnsi="Times New Roman" w:cs="Times New Roman"/>
          <w:sz w:val="24"/>
          <w:szCs w:val="24"/>
        </w:rPr>
      </w:pPr>
      <w:r>
        <w:rPr>
          <w:rFonts w:ascii="Times New Roman" w:hAnsi="Times New Roman" w:cs="Times New Roman"/>
          <w:b/>
          <w:sz w:val="24"/>
          <w:szCs w:val="24"/>
        </w:rPr>
        <w:t xml:space="preserve">Homework: </w:t>
      </w:r>
      <w:r>
        <w:rPr>
          <w:rFonts w:ascii="Times New Roman" w:hAnsi="Times New Roman" w:cs="Times New Roman"/>
          <w:sz w:val="24"/>
          <w:szCs w:val="24"/>
        </w:rPr>
        <w:t xml:space="preserve">Homework is assigned </w:t>
      </w:r>
      <w:r>
        <w:rPr>
          <w:rFonts w:ascii="Times New Roman" w:hAnsi="Times New Roman" w:cs="Times New Roman"/>
          <w:b/>
          <w:sz w:val="24"/>
          <w:szCs w:val="24"/>
        </w:rPr>
        <w:t>daily</w:t>
      </w:r>
      <w:r>
        <w:rPr>
          <w:rFonts w:ascii="Times New Roman" w:hAnsi="Times New Roman" w:cs="Times New Roman"/>
          <w:sz w:val="24"/>
          <w:szCs w:val="24"/>
        </w:rPr>
        <w:t xml:space="preserve">.  You make a </w:t>
      </w:r>
      <w:r>
        <w:rPr>
          <w:rFonts w:ascii="Times New Roman" w:hAnsi="Times New Roman" w:cs="Times New Roman"/>
          <w:i/>
          <w:sz w:val="24"/>
          <w:szCs w:val="24"/>
          <w:u w:val="single"/>
        </w:rPr>
        <w:t>reasonable</w:t>
      </w:r>
      <w:r>
        <w:rPr>
          <w:rFonts w:ascii="Times New Roman" w:hAnsi="Times New Roman" w:cs="Times New Roman"/>
          <w:sz w:val="24"/>
          <w:szCs w:val="24"/>
        </w:rPr>
        <w:t xml:space="preserve"> effort to </w:t>
      </w:r>
      <w:r>
        <w:rPr>
          <w:rFonts w:ascii="Times New Roman" w:hAnsi="Times New Roman" w:cs="Times New Roman"/>
          <w:b/>
          <w:i/>
          <w:sz w:val="24"/>
          <w:szCs w:val="24"/>
        </w:rPr>
        <w:t>complete every assigned homework problem</w:t>
      </w:r>
      <w:r>
        <w:rPr>
          <w:rFonts w:ascii="Times New Roman" w:hAnsi="Times New Roman" w:cs="Times New Roman"/>
          <w:sz w:val="24"/>
          <w:szCs w:val="24"/>
        </w:rPr>
        <w:t xml:space="preserve">.  It is unreasonable for you to arrive in class with problems missing from your homework.  A </w:t>
      </w:r>
      <w:r>
        <w:rPr>
          <w:rFonts w:ascii="Times New Roman" w:hAnsi="Times New Roman" w:cs="Times New Roman"/>
          <w:i/>
          <w:sz w:val="24"/>
          <w:szCs w:val="24"/>
        </w:rPr>
        <w:t xml:space="preserve">reasonable </w:t>
      </w:r>
      <w:r w:rsidR="007E2CC2">
        <w:rPr>
          <w:rFonts w:ascii="Times New Roman" w:hAnsi="Times New Roman" w:cs="Times New Roman"/>
          <w:sz w:val="24"/>
          <w:szCs w:val="24"/>
        </w:rPr>
        <w:t xml:space="preserve">effort includes contacting classmates at night for help if you cannot begin a solution to a problem.  It should take between 30 and 45 minutes.  Homework is due at the start of each class.  Failure to do the homework will result in a loss of construction time.  </w:t>
      </w:r>
    </w:p>
    <w:p w:rsidR="007E2CC2" w:rsidRDefault="007E2CC2" w:rsidP="00A3032B">
      <w:pPr>
        <w:spacing w:line="240" w:lineRule="auto"/>
        <w:rPr>
          <w:rFonts w:ascii="Times New Roman" w:hAnsi="Times New Roman" w:cs="Times New Roman"/>
          <w:sz w:val="24"/>
          <w:szCs w:val="24"/>
        </w:rPr>
      </w:pPr>
      <w:r>
        <w:rPr>
          <w:rFonts w:ascii="Times New Roman" w:hAnsi="Times New Roman" w:cs="Times New Roman"/>
          <w:b/>
          <w:sz w:val="24"/>
          <w:szCs w:val="24"/>
        </w:rPr>
        <w:t xml:space="preserve">Quizzes: </w:t>
      </w:r>
      <w:r>
        <w:rPr>
          <w:rFonts w:ascii="Times New Roman" w:hAnsi="Times New Roman" w:cs="Times New Roman"/>
          <w:sz w:val="24"/>
          <w:szCs w:val="24"/>
        </w:rPr>
        <w:t>Quizzes will take place at least once a week.  Some will be announced and others will not.  Each quiz will cover material featured in the homework since the last quiz.  Quizzes are given frequently.</w:t>
      </w:r>
    </w:p>
    <w:p w:rsidR="007E2CC2" w:rsidRDefault="007E2CC2" w:rsidP="00A3032B">
      <w:pPr>
        <w:spacing w:line="240" w:lineRule="auto"/>
        <w:rPr>
          <w:rFonts w:ascii="Times New Roman" w:hAnsi="Times New Roman" w:cs="Times New Roman"/>
          <w:sz w:val="24"/>
          <w:szCs w:val="24"/>
        </w:rPr>
      </w:pPr>
      <w:r>
        <w:rPr>
          <w:rFonts w:ascii="Times New Roman" w:hAnsi="Times New Roman" w:cs="Times New Roman"/>
          <w:b/>
          <w:sz w:val="24"/>
          <w:szCs w:val="24"/>
        </w:rPr>
        <w:t xml:space="preserve">Tests: </w:t>
      </w:r>
      <w:r>
        <w:rPr>
          <w:rFonts w:ascii="Times New Roman" w:hAnsi="Times New Roman" w:cs="Times New Roman"/>
          <w:sz w:val="24"/>
          <w:szCs w:val="24"/>
        </w:rPr>
        <w:t xml:space="preserve">Tests will be given at the end of each unit and are cumulative.  They will be more comprehensive and challenging than quizzes.  The grading scale will reflect the difficulty of the tests.  I award partial credit for </w:t>
      </w:r>
      <w:r>
        <w:rPr>
          <w:rFonts w:ascii="Times New Roman" w:hAnsi="Times New Roman" w:cs="Times New Roman"/>
          <w:b/>
          <w:sz w:val="24"/>
          <w:szCs w:val="24"/>
        </w:rPr>
        <w:t>correct mathematical work</w:t>
      </w:r>
      <w:r>
        <w:rPr>
          <w:rFonts w:ascii="Times New Roman" w:hAnsi="Times New Roman" w:cs="Times New Roman"/>
          <w:sz w:val="24"/>
          <w:szCs w:val="24"/>
        </w:rPr>
        <w:t xml:space="preserve"> contained within a complete solution, provided that the work is shown in an orderly, coherent manner.</w:t>
      </w:r>
    </w:p>
    <w:p w:rsidR="007E2CC2" w:rsidRDefault="007E2CC2" w:rsidP="00A3032B">
      <w:pPr>
        <w:spacing w:line="240" w:lineRule="auto"/>
        <w:rPr>
          <w:rFonts w:ascii="Times New Roman" w:hAnsi="Times New Roman" w:cs="Times New Roman"/>
          <w:b/>
          <w:sz w:val="24"/>
          <w:szCs w:val="24"/>
        </w:rPr>
      </w:pPr>
    </w:p>
    <w:p w:rsidR="007E2CC2" w:rsidRDefault="007E2CC2" w:rsidP="00A3032B">
      <w:pPr>
        <w:spacing w:line="240" w:lineRule="auto"/>
        <w:rPr>
          <w:rFonts w:ascii="Times New Roman" w:hAnsi="Times New Roman" w:cs="Times New Roman"/>
          <w:b/>
          <w:sz w:val="24"/>
          <w:szCs w:val="24"/>
        </w:rPr>
      </w:pPr>
      <w:r>
        <w:rPr>
          <w:rFonts w:ascii="Times New Roman" w:hAnsi="Times New Roman" w:cs="Times New Roman"/>
          <w:b/>
          <w:sz w:val="24"/>
          <w:szCs w:val="24"/>
        </w:rPr>
        <w:t>CONSTRUCTION GRADING GUIDELINES</w:t>
      </w:r>
    </w:p>
    <w:p w:rsidR="007E2CC2" w:rsidRPr="007E2CC2" w:rsidRDefault="007E2CC2" w:rsidP="00A3032B">
      <w:pPr>
        <w:spacing w:line="240" w:lineRule="auto"/>
        <w:rPr>
          <w:rFonts w:ascii="Times New Roman" w:hAnsi="Times New Roman" w:cs="Times New Roman"/>
          <w:sz w:val="24"/>
          <w:szCs w:val="24"/>
        </w:rPr>
      </w:pPr>
      <w:r>
        <w:rPr>
          <w:rFonts w:ascii="Times New Roman" w:hAnsi="Times New Roman" w:cs="Times New Roman"/>
          <w:b/>
          <w:sz w:val="24"/>
          <w:szCs w:val="24"/>
        </w:rPr>
        <w:t xml:space="preserve">Course Evaluation: </w:t>
      </w:r>
      <w:r>
        <w:rPr>
          <w:rFonts w:ascii="Times New Roman" w:hAnsi="Times New Roman" w:cs="Times New Roman"/>
          <w:sz w:val="24"/>
          <w:szCs w:val="24"/>
        </w:rPr>
        <w:t xml:space="preserve">The grade that you earn will reflect your performance on the written and practical exams, lab assignments, and projects.  </w:t>
      </w:r>
    </w:p>
    <w:p w:rsidR="00A3032B" w:rsidRDefault="00A3032B" w:rsidP="007E2CC2">
      <w:pPr>
        <w:spacing w:line="240" w:lineRule="auto"/>
        <w:rPr>
          <w:rFonts w:ascii="Times New Roman" w:hAnsi="Times New Roman" w:cs="Times New Roman"/>
          <w:sz w:val="24"/>
          <w:szCs w:val="24"/>
        </w:rPr>
      </w:pPr>
    </w:p>
    <w:p w:rsidR="007E2CC2" w:rsidRDefault="007E2CC2" w:rsidP="007E2CC2">
      <w:pPr>
        <w:spacing w:line="240" w:lineRule="auto"/>
        <w:rPr>
          <w:rFonts w:ascii="Times New Roman" w:hAnsi="Times New Roman" w:cs="Times New Roman"/>
          <w:sz w:val="24"/>
          <w:szCs w:val="24"/>
        </w:rPr>
      </w:pPr>
    </w:p>
    <w:p w:rsidR="007E2CC2" w:rsidRDefault="007E2CC2" w:rsidP="007E2CC2">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Final Note…</w:t>
      </w:r>
    </w:p>
    <w:p w:rsidR="007E2CC2" w:rsidRDefault="00942C77" w:rsidP="007E2CC2">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believe that you can be successful in anything that you set your mind to, even mathematics!  Mathematics requires you to actively learn by always doing homework and asking questions.  Practicing your skills, old and new, every day will make you a much stronger Geometry in Construction student.  Please see us for any of your Geometry in Construction concerns.  We will be happy to help you!</w:t>
      </w:r>
    </w:p>
    <w:p w:rsidR="00942C77" w:rsidRDefault="00942C77" w:rsidP="007E2CC2">
      <w:pPr>
        <w:spacing w:line="240" w:lineRule="auto"/>
        <w:contextualSpacing/>
        <w:rPr>
          <w:rFonts w:ascii="Times New Roman" w:hAnsi="Times New Roman" w:cs="Times New Roman"/>
          <w:sz w:val="24"/>
          <w:szCs w:val="24"/>
        </w:rPr>
      </w:pPr>
    </w:p>
    <w:p w:rsidR="00942C77" w:rsidRDefault="00942C77" w:rsidP="007E2CC2">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your parent or guardian send an e-mail or handwritten note to us by September 1</w:t>
      </w:r>
      <w:r w:rsidRPr="00942C77">
        <w:rPr>
          <w:rFonts w:ascii="Times New Roman" w:hAnsi="Times New Roman" w:cs="Times New Roman"/>
          <w:sz w:val="24"/>
          <w:szCs w:val="24"/>
          <w:vertAlign w:val="superscript"/>
        </w:rPr>
        <w:t>st</w:t>
      </w:r>
      <w:r>
        <w:rPr>
          <w:rFonts w:ascii="Times New Roman" w:hAnsi="Times New Roman" w:cs="Times New Roman"/>
          <w:sz w:val="24"/>
          <w:szCs w:val="24"/>
        </w:rPr>
        <w:t xml:space="preserve">, we will award you with a free pass on one quiz.  </w:t>
      </w:r>
    </w:p>
    <w:p w:rsidR="00942C77" w:rsidRDefault="00942C77" w:rsidP="00942C7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subject of the e-mail or handwritten note</w:t>
      </w:r>
      <w:r>
        <w:rPr>
          <w:rFonts w:ascii="Times New Roman" w:hAnsi="Times New Roman" w:cs="Times New Roman"/>
          <w:sz w:val="24"/>
          <w:szCs w:val="24"/>
        </w:rPr>
        <w:t xml:space="preserve">, write </w:t>
      </w:r>
      <w:r>
        <w:rPr>
          <w:rFonts w:ascii="Times New Roman" w:hAnsi="Times New Roman" w:cs="Times New Roman"/>
          <w:sz w:val="24"/>
          <w:szCs w:val="24"/>
          <w:u w:val="single"/>
        </w:rPr>
        <w:t>your child’s name</w:t>
      </w:r>
      <w:r>
        <w:rPr>
          <w:rFonts w:ascii="Times New Roman" w:hAnsi="Times New Roman" w:cs="Times New Roman"/>
          <w:sz w:val="24"/>
          <w:szCs w:val="24"/>
        </w:rPr>
        <w:t>.</w:t>
      </w:r>
    </w:p>
    <w:p w:rsidR="00942C77" w:rsidRPr="00942C77" w:rsidRDefault="00942C77" w:rsidP="00942C7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w:t>
      </w:r>
      <w:r>
        <w:rPr>
          <w:rFonts w:ascii="Times New Roman" w:hAnsi="Times New Roman" w:cs="Times New Roman"/>
          <w:b/>
          <w:sz w:val="24"/>
          <w:szCs w:val="24"/>
        </w:rPr>
        <w:t>body of the e-mail or handwritten note</w:t>
      </w:r>
      <w:r>
        <w:rPr>
          <w:rFonts w:ascii="Times New Roman" w:hAnsi="Times New Roman" w:cs="Times New Roman"/>
          <w:sz w:val="24"/>
          <w:szCs w:val="24"/>
        </w:rPr>
        <w:t xml:space="preserve">, </w:t>
      </w:r>
      <w:r>
        <w:rPr>
          <w:rFonts w:ascii="Times New Roman" w:hAnsi="Times New Roman" w:cs="Times New Roman"/>
          <w:sz w:val="24"/>
          <w:szCs w:val="24"/>
          <w:u w:val="single"/>
        </w:rPr>
        <w:t>complete the following statement</w:t>
      </w:r>
      <w:r>
        <w:rPr>
          <w:rFonts w:ascii="Times New Roman" w:hAnsi="Times New Roman" w:cs="Times New Roman"/>
          <w:sz w:val="24"/>
          <w:szCs w:val="24"/>
        </w:rPr>
        <w:t>: Something about my child that could help you when instructing him/her in the classroom is _____________.</w:t>
      </w:r>
    </w:p>
    <w:sectPr w:rsidR="00942C77" w:rsidRPr="00942C77" w:rsidSect="00A3032B">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E2" w:rsidRDefault="00A555E2" w:rsidP="00A555E2">
      <w:pPr>
        <w:spacing w:after="0" w:line="240" w:lineRule="auto"/>
      </w:pPr>
      <w:r>
        <w:separator/>
      </w:r>
    </w:p>
  </w:endnote>
  <w:endnote w:type="continuationSeparator" w:id="0">
    <w:p w:rsidR="00A555E2" w:rsidRDefault="00A555E2" w:rsidP="00A5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E2" w:rsidRDefault="00A555E2" w:rsidP="00A555E2">
      <w:pPr>
        <w:spacing w:after="0" w:line="240" w:lineRule="auto"/>
      </w:pPr>
      <w:r>
        <w:separator/>
      </w:r>
    </w:p>
  </w:footnote>
  <w:footnote w:type="continuationSeparator" w:id="0">
    <w:p w:rsidR="00A555E2" w:rsidRDefault="00A555E2" w:rsidP="00A55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E2" w:rsidRPr="00082F00" w:rsidRDefault="00A555E2" w:rsidP="00A555E2">
    <w:pPr>
      <w:pStyle w:val="Header"/>
      <w:jc w:val="center"/>
      <w:rPr>
        <w:rFonts w:ascii="Andalus" w:hAnsi="Andalus" w:cs="Andalus"/>
        <w:sz w:val="36"/>
        <w:szCs w:val="36"/>
      </w:rPr>
    </w:pPr>
    <w:r w:rsidRPr="00082F00">
      <w:rPr>
        <w:rFonts w:ascii="Brush Script Std" w:hAnsi="Brush Script Std"/>
        <w:b/>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Rebels </w:t>
    </w:r>
    <w:r w:rsidRPr="00082F00">
      <w:rPr>
        <w:rFonts w:ascii="Andalus" w:hAnsi="Andalus" w:cs="Andalus"/>
        <w:b/>
        <w:sz w:val="36"/>
        <w:szCs w:val="36"/>
      </w:rPr>
      <w:t>GEOMETRY IN CONSTRUCTION</w:t>
    </w:r>
    <w:r w:rsidR="00082F00" w:rsidRPr="00082F00">
      <w:rPr>
        <w:rFonts w:ascii="Andalus" w:hAnsi="Andalus" w:cs="Andalus"/>
        <w:sz w:val="36"/>
        <w:szCs w:val="36"/>
      </w:rPr>
      <w:t xml:space="preserve"> COURSE EXPECTATIONS</w:t>
    </w:r>
  </w:p>
  <w:p w:rsidR="00A555E2" w:rsidRDefault="00A55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C3A"/>
    <w:multiLevelType w:val="hybridMultilevel"/>
    <w:tmpl w:val="989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B0280"/>
    <w:multiLevelType w:val="hybridMultilevel"/>
    <w:tmpl w:val="3EC6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40F18"/>
    <w:multiLevelType w:val="hybridMultilevel"/>
    <w:tmpl w:val="5E62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03D61"/>
    <w:multiLevelType w:val="hybridMultilevel"/>
    <w:tmpl w:val="FAE4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743A1"/>
    <w:multiLevelType w:val="multilevel"/>
    <w:tmpl w:val="C91CA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706767"/>
    <w:multiLevelType w:val="hybridMultilevel"/>
    <w:tmpl w:val="3446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147FA"/>
    <w:multiLevelType w:val="hybridMultilevel"/>
    <w:tmpl w:val="080AB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E02E74"/>
    <w:multiLevelType w:val="hybridMultilevel"/>
    <w:tmpl w:val="A82C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8465C"/>
    <w:multiLevelType w:val="hybridMultilevel"/>
    <w:tmpl w:val="E898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631B92"/>
    <w:multiLevelType w:val="hybridMultilevel"/>
    <w:tmpl w:val="C91C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53601"/>
    <w:multiLevelType w:val="hybridMultilevel"/>
    <w:tmpl w:val="FB0CB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0"/>
  </w:num>
  <w:num w:numId="5">
    <w:abstractNumId w:val="6"/>
  </w:num>
  <w:num w:numId="6">
    <w:abstractNumId w:val="5"/>
  </w:num>
  <w:num w:numId="7">
    <w:abstractNumId w:val="8"/>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E2"/>
    <w:rsid w:val="00082F00"/>
    <w:rsid w:val="000A01E1"/>
    <w:rsid w:val="001236AF"/>
    <w:rsid w:val="00125C56"/>
    <w:rsid w:val="00177182"/>
    <w:rsid w:val="001C7C12"/>
    <w:rsid w:val="0026688B"/>
    <w:rsid w:val="00362F8B"/>
    <w:rsid w:val="003A7110"/>
    <w:rsid w:val="00475797"/>
    <w:rsid w:val="005314BA"/>
    <w:rsid w:val="00684273"/>
    <w:rsid w:val="007E2CC2"/>
    <w:rsid w:val="00942C77"/>
    <w:rsid w:val="00A3032B"/>
    <w:rsid w:val="00A555E2"/>
    <w:rsid w:val="00AB0DB9"/>
    <w:rsid w:val="00B31A7F"/>
    <w:rsid w:val="00BB192A"/>
    <w:rsid w:val="00CF2A92"/>
    <w:rsid w:val="00DD027D"/>
    <w:rsid w:val="00F7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7E03F9-5B51-4A42-AC7E-882C99FD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5E2"/>
  </w:style>
  <w:style w:type="paragraph" w:styleId="Footer">
    <w:name w:val="footer"/>
    <w:basedOn w:val="Normal"/>
    <w:link w:val="FooterChar"/>
    <w:uiPriority w:val="99"/>
    <w:unhideWhenUsed/>
    <w:rsid w:val="00A5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5E2"/>
  </w:style>
  <w:style w:type="character" w:styleId="Hyperlink">
    <w:name w:val="Hyperlink"/>
    <w:basedOn w:val="DefaultParagraphFont"/>
    <w:uiPriority w:val="99"/>
    <w:unhideWhenUsed/>
    <w:rsid w:val="001C7C12"/>
    <w:rPr>
      <w:color w:val="0563C1" w:themeColor="hyperlink"/>
      <w:u w:val="single"/>
    </w:rPr>
  </w:style>
  <w:style w:type="paragraph" w:styleId="ListParagraph">
    <w:name w:val="List Paragraph"/>
    <w:basedOn w:val="Normal"/>
    <w:uiPriority w:val="34"/>
    <w:qFormat/>
    <w:rsid w:val="00123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ollier@ridgen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umor@ridgene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scostello@ridgenet.org" TargetMode="External"/><Relationship Id="rId4" Type="http://schemas.openxmlformats.org/officeDocument/2006/relationships/webSettings" Target="webSettings.xml"/><Relationship Id="rId9" Type="http://schemas.openxmlformats.org/officeDocument/2006/relationships/hyperlink" Target="mailto:elasky@ridge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Ridgewood Community High School</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Collier</dc:creator>
  <cp:keywords/>
  <dc:description/>
  <cp:lastModifiedBy>Brian Collier</cp:lastModifiedBy>
  <cp:revision>4</cp:revision>
  <dcterms:created xsi:type="dcterms:W3CDTF">2015-02-01T21:41:00Z</dcterms:created>
  <dcterms:modified xsi:type="dcterms:W3CDTF">2015-02-10T03:26:00Z</dcterms:modified>
</cp:coreProperties>
</file>